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D05BD" w14:textId="63512C87" w:rsidR="00937636" w:rsidRPr="00937636" w:rsidRDefault="00937636" w:rsidP="00937636">
      <w:pPr>
        <w:jc w:val="right"/>
        <w:rPr>
          <w:rFonts w:ascii="Times New Roman" w:hAnsi="Times New Roman" w:cs="Times New Roman"/>
          <w:b/>
          <w:sz w:val="28"/>
          <w:szCs w:val="24"/>
        </w:rPr>
      </w:pPr>
      <w:r w:rsidRPr="00937636">
        <w:rPr>
          <w:rFonts w:ascii="Times New Roman" w:hAnsi="Times New Roman" w:cs="Times New Roman"/>
          <w:b/>
          <w:sz w:val="28"/>
          <w:szCs w:val="24"/>
        </w:rPr>
        <w:t>Приложение 1</w:t>
      </w:r>
      <w:r w:rsidR="002E038A">
        <w:rPr>
          <w:rFonts w:ascii="Times New Roman" w:hAnsi="Times New Roman" w:cs="Times New Roman"/>
          <w:b/>
          <w:sz w:val="28"/>
          <w:szCs w:val="24"/>
        </w:rPr>
        <w:t>4</w:t>
      </w:r>
    </w:p>
    <w:p w14:paraId="7A08A78B" w14:textId="3C1B3A34" w:rsidR="00AD6801" w:rsidRPr="0040717C" w:rsidRDefault="00CF7CE3" w:rsidP="00CF7CE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7CE3"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AD6801">
        <w:rPr>
          <w:rFonts w:ascii="Times New Roman" w:hAnsi="Times New Roman" w:cs="Times New Roman"/>
          <w:b/>
          <w:sz w:val="24"/>
          <w:szCs w:val="24"/>
        </w:rPr>
        <w:t xml:space="preserve">по сканированию материалов итогового сочинения (изложения)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AD6801" w:rsidRPr="0040717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 ПРОВЕРКИ </w:t>
      </w:r>
      <w:r w:rsidR="00AD6801">
        <w:rPr>
          <w:rFonts w:ascii="Times New Roman" w:hAnsi="Times New Roman" w:cs="Times New Roman"/>
          <w:b/>
          <w:sz w:val="24"/>
          <w:szCs w:val="24"/>
        </w:rPr>
        <w:t xml:space="preserve">экспертами в </w:t>
      </w:r>
      <w:r w:rsidR="0040717C" w:rsidRPr="0040717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ДЕНЬ ПРОВЕДЕНИЯ </w:t>
      </w:r>
      <w:r w:rsidR="008F3977">
        <w:rPr>
          <w:rFonts w:ascii="Times New Roman" w:hAnsi="Times New Roman" w:cs="Times New Roman"/>
          <w:b/>
          <w:color w:val="FF0000"/>
          <w:sz w:val="24"/>
          <w:szCs w:val="24"/>
        </w:rPr>
        <w:t>ИС(И)</w:t>
      </w:r>
    </w:p>
    <w:p w14:paraId="45CE1FD1" w14:textId="135307CD" w:rsidR="00AD6801" w:rsidRDefault="00AD6801" w:rsidP="006870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Когда сканируется?</w:t>
      </w:r>
    </w:p>
    <w:p w14:paraId="259623C6" w14:textId="38AD2468" w:rsidR="00AD6801" w:rsidRPr="00AC16EE" w:rsidRDefault="00AC16EE" w:rsidP="0040717C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C16EE">
        <w:rPr>
          <w:rFonts w:ascii="Times New Roman" w:hAnsi="Times New Roman" w:cs="Times New Roman"/>
          <w:bCs/>
          <w:sz w:val="24"/>
          <w:szCs w:val="24"/>
        </w:rPr>
        <w:t xml:space="preserve">Сканирование осуществляется в </w:t>
      </w:r>
      <w:r w:rsidRPr="00AC16EE">
        <w:rPr>
          <w:rFonts w:ascii="Times New Roman" w:hAnsi="Times New Roman" w:cs="Times New Roman"/>
          <w:bCs/>
          <w:sz w:val="24"/>
          <w:szCs w:val="24"/>
          <w:u w:val="single"/>
        </w:rPr>
        <w:t xml:space="preserve">день проведения </w:t>
      </w:r>
      <w:r w:rsidR="008F3977">
        <w:rPr>
          <w:rFonts w:ascii="Times New Roman" w:hAnsi="Times New Roman" w:cs="Times New Roman"/>
          <w:bCs/>
          <w:sz w:val="24"/>
          <w:szCs w:val="24"/>
          <w:u w:val="single"/>
        </w:rPr>
        <w:t>ИС(И)</w:t>
      </w:r>
      <w:r w:rsidRPr="00AC16E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0717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 ПРОВЕДЕНИЯ ПРОВЕРКИ </w:t>
      </w:r>
      <w:r w:rsidR="008F3977">
        <w:rPr>
          <w:rFonts w:ascii="Times New Roman" w:hAnsi="Times New Roman" w:cs="Times New Roman"/>
          <w:b/>
          <w:color w:val="FF0000"/>
          <w:sz w:val="24"/>
          <w:szCs w:val="24"/>
        </w:rPr>
        <w:t>ИС(И)</w:t>
      </w:r>
      <w:r w:rsidR="00CF7CE3">
        <w:rPr>
          <w:rFonts w:ascii="Times New Roman" w:hAnsi="Times New Roman" w:cs="Times New Roman"/>
          <w:bCs/>
          <w:sz w:val="24"/>
          <w:szCs w:val="24"/>
        </w:rPr>
        <w:t xml:space="preserve"> экспертами.</w:t>
      </w:r>
    </w:p>
    <w:p w14:paraId="3708B6F7" w14:textId="57203C48" w:rsidR="00687023" w:rsidRPr="00BA0073" w:rsidRDefault="00687023" w:rsidP="00687023">
      <w:pPr>
        <w:rPr>
          <w:rFonts w:ascii="Times New Roman" w:hAnsi="Times New Roman" w:cs="Times New Roman"/>
          <w:b/>
          <w:sz w:val="24"/>
          <w:szCs w:val="24"/>
        </w:rPr>
      </w:pPr>
      <w:r w:rsidRPr="00BA0073">
        <w:rPr>
          <w:rFonts w:ascii="Times New Roman" w:hAnsi="Times New Roman" w:cs="Times New Roman"/>
          <w:b/>
          <w:sz w:val="24"/>
          <w:szCs w:val="24"/>
        </w:rPr>
        <w:t>Что сканируется?</w:t>
      </w:r>
    </w:p>
    <w:p w14:paraId="64EB04EF" w14:textId="321B7234" w:rsidR="00AC16EE" w:rsidRDefault="00AD6801" w:rsidP="0040717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Сканируется </w:t>
      </w:r>
      <w:r w:rsidR="00AC16EE">
        <w:rPr>
          <w:rFonts w:ascii="Times New Roman" w:hAnsi="Times New Roman" w:cs="Times New Roman"/>
          <w:sz w:val="24"/>
          <w:szCs w:val="24"/>
        </w:rPr>
        <w:t xml:space="preserve">комплект каждого участника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 w:rsidR="00AC16EE">
        <w:rPr>
          <w:rFonts w:ascii="Times New Roman" w:hAnsi="Times New Roman" w:cs="Times New Roman"/>
          <w:sz w:val="24"/>
          <w:szCs w:val="24"/>
        </w:rPr>
        <w:t xml:space="preserve">, использованный при проведении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 w:rsidR="00AC16EE">
        <w:rPr>
          <w:rFonts w:ascii="Times New Roman" w:hAnsi="Times New Roman" w:cs="Times New Roman"/>
          <w:sz w:val="24"/>
          <w:szCs w:val="24"/>
        </w:rPr>
        <w:t xml:space="preserve"> в ОО (за исключением испорченных и не использованных).</w:t>
      </w:r>
    </w:p>
    <w:p w14:paraId="7087260C" w14:textId="0D5F2DF3" w:rsidR="00AC16EE" w:rsidRDefault="00AC16EE" w:rsidP="0040717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участника состоит из БЛАНКА РЕГИСТРАЦИИ и </w:t>
      </w:r>
      <w:r w:rsidRPr="00B6421C">
        <w:rPr>
          <w:rFonts w:ascii="Times New Roman" w:hAnsi="Times New Roman" w:cs="Times New Roman"/>
          <w:sz w:val="24"/>
          <w:szCs w:val="24"/>
        </w:rPr>
        <w:t xml:space="preserve">нескольких </w:t>
      </w:r>
      <w:r w:rsidR="002D672E" w:rsidRPr="00B6421C">
        <w:rPr>
          <w:rFonts w:ascii="Times New Roman" w:hAnsi="Times New Roman" w:cs="Times New Roman"/>
          <w:sz w:val="24"/>
          <w:szCs w:val="24"/>
        </w:rPr>
        <w:t>(2х)</w:t>
      </w:r>
      <w:r w:rsidR="002D6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БЛАНКОВ ЗАПИСИ. Количество бланков записи определено при печати комплектов бланков для проведения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>
        <w:rPr>
          <w:rFonts w:ascii="Times New Roman" w:hAnsi="Times New Roman" w:cs="Times New Roman"/>
          <w:sz w:val="24"/>
          <w:szCs w:val="24"/>
        </w:rPr>
        <w:t xml:space="preserve">. Участник может использовать дополнительные бланки записи, которые после использования так же считаются частью комплекта бланков участника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 w:rsidR="002D672E">
        <w:rPr>
          <w:rFonts w:ascii="Times New Roman" w:hAnsi="Times New Roman" w:cs="Times New Roman"/>
          <w:sz w:val="24"/>
          <w:szCs w:val="24"/>
        </w:rPr>
        <w:t>.</w:t>
      </w:r>
    </w:p>
    <w:p w14:paraId="732CE596" w14:textId="5D373D92" w:rsidR="00AC16EE" w:rsidRDefault="00AC16EE" w:rsidP="0040717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бланков участника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>
        <w:rPr>
          <w:rFonts w:ascii="Times New Roman" w:hAnsi="Times New Roman" w:cs="Times New Roman"/>
          <w:sz w:val="24"/>
          <w:szCs w:val="24"/>
        </w:rPr>
        <w:t xml:space="preserve"> сканируется ПОЛНОСТЬЮ, даже если участник заполнил не все бланки записи, входящие в комплект бланков участника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828B70" w14:textId="57389A6D" w:rsidR="00AD6801" w:rsidRDefault="00AD6801" w:rsidP="0040717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итогового сочинения (изложения) </w:t>
      </w:r>
      <w:r w:rsidRPr="002D672E">
        <w:rPr>
          <w:rFonts w:ascii="Times New Roman" w:hAnsi="Times New Roman" w:cs="Times New Roman"/>
          <w:b/>
          <w:sz w:val="24"/>
          <w:szCs w:val="24"/>
        </w:rPr>
        <w:t>НЕ СКАНИРУЮТСЯ</w:t>
      </w:r>
      <w:r w:rsidR="00AC16EE">
        <w:rPr>
          <w:rFonts w:ascii="Times New Roman" w:hAnsi="Times New Roman" w:cs="Times New Roman"/>
          <w:sz w:val="24"/>
          <w:szCs w:val="24"/>
        </w:rPr>
        <w:t>!</w:t>
      </w:r>
    </w:p>
    <w:p w14:paraId="0EE6E70D" w14:textId="1965A533" w:rsidR="00C740D2" w:rsidRPr="006A5BA0" w:rsidRDefault="00C740D2" w:rsidP="00C740D2">
      <w:pPr>
        <w:pBdr>
          <w:left w:val="single" w:sz="4" w:space="4" w:color="auto"/>
        </w:pBdr>
        <w:spacing w:after="0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9219225"/>
      <w:r w:rsidRPr="006A5BA0">
        <w:rPr>
          <w:rFonts w:ascii="Times New Roman" w:hAnsi="Times New Roman" w:cs="Times New Roman"/>
          <w:b/>
          <w:bCs/>
          <w:sz w:val="24"/>
          <w:szCs w:val="24"/>
        </w:rPr>
        <w:t xml:space="preserve">ЕСЛИ НЕ ЯВИЛСЯ НИ ОДИН УЧАСТНИК </w:t>
      </w:r>
      <w:r w:rsidR="008F3977">
        <w:rPr>
          <w:rFonts w:ascii="Times New Roman" w:hAnsi="Times New Roman" w:cs="Times New Roman"/>
          <w:b/>
          <w:bCs/>
          <w:sz w:val="24"/>
          <w:szCs w:val="24"/>
        </w:rPr>
        <w:t>ИС(И)</w:t>
      </w:r>
      <w:r w:rsidRPr="006A5BA0">
        <w:rPr>
          <w:rFonts w:ascii="Times New Roman" w:hAnsi="Times New Roman" w:cs="Times New Roman"/>
          <w:b/>
          <w:bCs/>
          <w:sz w:val="24"/>
          <w:szCs w:val="24"/>
        </w:rPr>
        <w:t xml:space="preserve"> В ОО</w:t>
      </w:r>
    </w:p>
    <w:p w14:paraId="4B3AA0B5" w14:textId="1115E34B" w:rsidR="00C740D2" w:rsidRDefault="00C740D2" w:rsidP="00C740D2">
      <w:pPr>
        <w:pBdr>
          <w:left w:val="single" w:sz="4" w:space="4" w:color="auto"/>
        </w:pBd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не явился ни один участник в ОО, то оформляется и сканируется </w:t>
      </w:r>
      <w:r w:rsidRPr="00C740D2">
        <w:rPr>
          <w:rFonts w:ascii="Times New Roman" w:hAnsi="Times New Roman" w:cs="Times New Roman"/>
          <w:b/>
          <w:bCs/>
          <w:sz w:val="24"/>
          <w:szCs w:val="24"/>
        </w:rPr>
        <w:t>ТОЛЬКО ФОРМА ИС-4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61">
        <w:rPr>
          <w:rFonts w:ascii="Times New Roman" w:hAnsi="Times New Roman" w:cs="Times New Roman"/>
          <w:sz w:val="24"/>
          <w:szCs w:val="24"/>
        </w:rPr>
        <w:t>«Список участников ИС(И) в ОО (месте проведения)»</w:t>
      </w:r>
      <w:r>
        <w:rPr>
          <w:rFonts w:ascii="Times New Roman" w:hAnsi="Times New Roman" w:cs="Times New Roman"/>
          <w:sz w:val="24"/>
          <w:szCs w:val="24"/>
        </w:rPr>
        <w:t xml:space="preserve">, в которой проставляются отметки об отсутствии участников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>
        <w:rPr>
          <w:rFonts w:ascii="Times New Roman" w:hAnsi="Times New Roman" w:cs="Times New Roman"/>
          <w:sz w:val="24"/>
          <w:szCs w:val="24"/>
        </w:rPr>
        <w:t xml:space="preserve"> («неявка») и подпись ответственного организатора проведения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>
        <w:rPr>
          <w:rFonts w:ascii="Times New Roman" w:hAnsi="Times New Roman" w:cs="Times New Roman"/>
          <w:sz w:val="24"/>
          <w:szCs w:val="24"/>
        </w:rPr>
        <w:t xml:space="preserve"> в ОО. Не использованные бланки участников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>
        <w:rPr>
          <w:rFonts w:ascii="Times New Roman" w:hAnsi="Times New Roman" w:cs="Times New Roman"/>
          <w:sz w:val="24"/>
          <w:szCs w:val="24"/>
        </w:rPr>
        <w:t xml:space="preserve"> и иные формы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>
        <w:rPr>
          <w:rFonts w:ascii="Times New Roman" w:hAnsi="Times New Roman" w:cs="Times New Roman"/>
          <w:sz w:val="24"/>
          <w:szCs w:val="24"/>
        </w:rPr>
        <w:t xml:space="preserve"> не сканируются.</w:t>
      </w:r>
    </w:p>
    <w:bookmarkEnd w:id="0"/>
    <w:p w14:paraId="4F6FCBB6" w14:textId="77777777" w:rsidR="00C740D2" w:rsidRDefault="00C740D2" w:rsidP="00C740D2">
      <w:pPr>
        <w:rPr>
          <w:rFonts w:ascii="Times New Roman" w:hAnsi="Times New Roman" w:cs="Times New Roman"/>
          <w:sz w:val="24"/>
          <w:szCs w:val="24"/>
        </w:rPr>
      </w:pPr>
    </w:p>
    <w:p w14:paraId="4DCCB300" w14:textId="4CEF27E2" w:rsidR="00485A08" w:rsidRPr="00BA0073" w:rsidRDefault="00687023" w:rsidP="00687023">
      <w:pPr>
        <w:rPr>
          <w:rFonts w:ascii="Times New Roman" w:hAnsi="Times New Roman" w:cs="Times New Roman"/>
          <w:b/>
          <w:sz w:val="24"/>
          <w:szCs w:val="24"/>
        </w:rPr>
      </w:pPr>
      <w:r w:rsidRPr="00BA0073">
        <w:rPr>
          <w:rFonts w:ascii="Times New Roman" w:hAnsi="Times New Roman" w:cs="Times New Roman"/>
          <w:b/>
          <w:sz w:val="24"/>
          <w:szCs w:val="24"/>
        </w:rPr>
        <w:t>Чем сканируется?</w:t>
      </w:r>
    </w:p>
    <w:p w14:paraId="19D94AAF" w14:textId="7C9741D6" w:rsidR="002C100C" w:rsidRPr="00BA0073" w:rsidRDefault="008C5563" w:rsidP="0040717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0073">
        <w:rPr>
          <w:rFonts w:ascii="Times New Roman" w:hAnsi="Times New Roman" w:cs="Times New Roman"/>
          <w:sz w:val="24"/>
          <w:szCs w:val="24"/>
        </w:rPr>
        <w:t xml:space="preserve">Сканирование бланков регистрации и бланков записи итогового сочинения (изложения) осуществляется с помощью программы </w:t>
      </w:r>
      <w:r w:rsidR="009F01DB">
        <w:rPr>
          <w:rFonts w:ascii="Times New Roman" w:hAnsi="Times New Roman" w:cs="Times New Roman"/>
          <w:sz w:val="24"/>
          <w:szCs w:val="24"/>
        </w:rPr>
        <w:t>«</w:t>
      </w:r>
      <w:r w:rsidRPr="00BA0073">
        <w:rPr>
          <w:rFonts w:ascii="Times New Roman" w:hAnsi="Times New Roman" w:cs="Times New Roman"/>
          <w:sz w:val="24"/>
          <w:szCs w:val="24"/>
        </w:rPr>
        <w:t>Станция удаленного сканирования</w:t>
      </w:r>
      <w:r w:rsidR="009F01DB">
        <w:rPr>
          <w:rFonts w:ascii="Times New Roman" w:hAnsi="Times New Roman" w:cs="Times New Roman"/>
          <w:sz w:val="24"/>
          <w:szCs w:val="24"/>
        </w:rPr>
        <w:t>»</w:t>
      </w:r>
      <w:r w:rsidR="00791070">
        <w:rPr>
          <w:rFonts w:ascii="Times New Roman" w:hAnsi="Times New Roman" w:cs="Times New Roman"/>
          <w:sz w:val="24"/>
          <w:szCs w:val="24"/>
        </w:rPr>
        <w:t>.</w:t>
      </w:r>
    </w:p>
    <w:p w14:paraId="1F4DC440" w14:textId="4576E0B4" w:rsidR="002D672E" w:rsidRPr="002D672E" w:rsidRDefault="008C5563" w:rsidP="002D672E">
      <w:pPr>
        <w:ind w:firstLine="708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BA0073">
        <w:rPr>
          <w:rFonts w:ascii="Times New Roman" w:hAnsi="Times New Roman" w:cs="Times New Roman"/>
          <w:sz w:val="24"/>
          <w:szCs w:val="24"/>
        </w:rPr>
        <w:t xml:space="preserve">Дистрибутив программы можно найти на сайте </w:t>
      </w:r>
      <w:hyperlink r:id="rId5" w:history="1">
        <w:r w:rsidR="009F01DB">
          <w:rPr>
            <w:rStyle w:val="a5"/>
            <w:rFonts w:ascii="Times New Roman" w:hAnsi="Times New Roman" w:cs="Times New Roman"/>
            <w:sz w:val="24"/>
            <w:szCs w:val="24"/>
          </w:rPr>
          <w:t>https://rcoi25.ru/</w:t>
        </w:r>
      </w:hyperlink>
      <w:r w:rsidR="00791070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14:paraId="2E69EE73" w14:textId="1DC1C217" w:rsidR="00CF7CE3" w:rsidRPr="00CF7CE3" w:rsidRDefault="00CF7CE3" w:rsidP="006870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7CE3">
        <w:rPr>
          <w:rFonts w:ascii="Times New Roman" w:hAnsi="Times New Roman" w:cs="Times New Roman"/>
          <w:b/>
          <w:bCs/>
          <w:sz w:val="24"/>
          <w:szCs w:val="24"/>
        </w:rPr>
        <w:t>Процедура сканирования</w:t>
      </w:r>
    </w:p>
    <w:p w14:paraId="30DF6662" w14:textId="47A8CDDF" w:rsidR="00687023" w:rsidRPr="00191966" w:rsidRDefault="008C5563" w:rsidP="00191966">
      <w:pPr>
        <w:pStyle w:val="a3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91966">
        <w:rPr>
          <w:rFonts w:ascii="Times New Roman" w:hAnsi="Times New Roman" w:cs="Times New Roman"/>
          <w:sz w:val="24"/>
          <w:szCs w:val="24"/>
        </w:rPr>
        <w:t>Запустите программу</w:t>
      </w:r>
      <w:r w:rsidR="00BA0073" w:rsidRPr="00191966">
        <w:rPr>
          <w:rFonts w:ascii="Times New Roman" w:hAnsi="Times New Roman" w:cs="Times New Roman"/>
          <w:sz w:val="24"/>
          <w:szCs w:val="24"/>
        </w:rPr>
        <w:t xml:space="preserve"> </w:t>
      </w:r>
      <w:r w:rsidR="002D672E">
        <w:rPr>
          <w:rFonts w:ascii="Times New Roman" w:hAnsi="Times New Roman" w:cs="Times New Roman"/>
          <w:sz w:val="24"/>
          <w:szCs w:val="24"/>
        </w:rPr>
        <w:t>«</w:t>
      </w:r>
      <w:r w:rsidR="00687023" w:rsidRPr="00191966">
        <w:rPr>
          <w:rFonts w:ascii="Times New Roman" w:hAnsi="Times New Roman" w:cs="Times New Roman"/>
          <w:sz w:val="24"/>
          <w:szCs w:val="24"/>
        </w:rPr>
        <w:t>Станция удаленного сканирования</w:t>
      </w:r>
      <w:r w:rsidR="002D672E">
        <w:rPr>
          <w:rFonts w:ascii="Times New Roman" w:hAnsi="Times New Roman" w:cs="Times New Roman"/>
          <w:sz w:val="24"/>
          <w:szCs w:val="24"/>
        </w:rPr>
        <w:t>».</w:t>
      </w:r>
    </w:p>
    <w:p w14:paraId="6DFF2BB3" w14:textId="350C55B6" w:rsidR="00485A08" w:rsidRDefault="00687023" w:rsidP="00191966">
      <w:pPr>
        <w:pStyle w:val="a3"/>
        <w:numPr>
          <w:ilvl w:val="0"/>
          <w:numId w:val="4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91966">
        <w:rPr>
          <w:rFonts w:ascii="Times New Roman" w:hAnsi="Times New Roman" w:cs="Times New Roman"/>
          <w:sz w:val="24"/>
          <w:szCs w:val="24"/>
        </w:rPr>
        <w:t xml:space="preserve">Выберите </w:t>
      </w:r>
      <w:r w:rsidR="002D672E">
        <w:rPr>
          <w:rFonts w:ascii="Times New Roman" w:hAnsi="Times New Roman" w:cs="Times New Roman"/>
          <w:sz w:val="24"/>
          <w:szCs w:val="24"/>
        </w:rPr>
        <w:t>«</w:t>
      </w:r>
      <w:r w:rsidRPr="00191966">
        <w:rPr>
          <w:rFonts w:ascii="Times New Roman" w:hAnsi="Times New Roman" w:cs="Times New Roman"/>
          <w:sz w:val="24"/>
          <w:szCs w:val="24"/>
        </w:rPr>
        <w:t>Тип</w:t>
      </w:r>
      <w:r w:rsidR="002D672E">
        <w:rPr>
          <w:rFonts w:ascii="Times New Roman" w:hAnsi="Times New Roman" w:cs="Times New Roman"/>
          <w:sz w:val="24"/>
          <w:szCs w:val="24"/>
        </w:rPr>
        <w:t>»</w:t>
      </w:r>
      <w:r w:rsidRPr="00191966">
        <w:rPr>
          <w:rFonts w:ascii="Times New Roman" w:hAnsi="Times New Roman" w:cs="Times New Roman"/>
          <w:sz w:val="24"/>
          <w:szCs w:val="24"/>
        </w:rPr>
        <w:t xml:space="preserve"> тестирования </w:t>
      </w:r>
      <w:r w:rsidR="00CF7CE3" w:rsidRPr="00191966">
        <w:rPr>
          <w:rFonts w:ascii="Times New Roman" w:hAnsi="Times New Roman" w:cs="Times New Roman"/>
          <w:sz w:val="24"/>
          <w:szCs w:val="24"/>
        </w:rPr>
        <w:t xml:space="preserve">(например, </w:t>
      </w:r>
      <w:r w:rsidR="002D672E">
        <w:rPr>
          <w:rFonts w:ascii="Times New Roman" w:hAnsi="Times New Roman" w:cs="Times New Roman"/>
          <w:sz w:val="24"/>
          <w:szCs w:val="24"/>
        </w:rPr>
        <w:t>«</w:t>
      </w:r>
      <w:r w:rsidR="00CF7CE3" w:rsidRPr="00191966">
        <w:rPr>
          <w:rFonts w:ascii="Times New Roman" w:hAnsi="Times New Roman" w:cs="Times New Roman"/>
          <w:sz w:val="24"/>
          <w:szCs w:val="24"/>
        </w:rPr>
        <w:t>Сочинение(изложение)</w:t>
      </w:r>
      <w:r w:rsidR="002D672E">
        <w:rPr>
          <w:rFonts w:ascii="Times New Roman" w:hAnsi="Times New Roman" w:cs="Times New Roman"/>
          <w:sz w:val="24"/>
          <w:szCs w:val="24"/>
        </w:rPr>
        <w:t>»</w:t>
      </w:r>
      <w:r w:rsidR="00CF7CE3" w:rsidRPr="00191966">
        <w:rPr>
          <w:rFonts w:ascii="Times New Roman" w:hAnsi="Times New Roman" w:cs="Times New Roman"/>
          <w:sz w:val="24"/>
          <w:szCs w:val="24"/>
        </w:rPr>
        <w:t xml:space="preserve">) </w:t>
      </w:r>
      <w:r w:rsidRPr="00191966">
        <w:rPr>
          <w:rFonts w:ascii="Times New Roman" w:hAnsi="Times New Roman" w:cs="Times New Roman"/>
          <w:sz w:val="24"/>
          <w:szCs w:val="24"/>
        </w:rPr>
        <w:t xml:space="preserve">и </w:t>
      </w:r>
      <w:r w:rsidR="002D672E">
        <w:rPr>
          <w:rFonts w:ascii="Times New Roman" w:hAnsi="Times New Roman" w:cs="Times New Roman"/>
          <w:sz w:val="24"/>
          <w:szCs w:val="24"/>
        </w:rPr>
        <w:t>«</w:t>
      </w:r>
      <w:r w:rsidRPr="00191966">
        <w:rPr>
          <w:rFonts w:ascii="Times New Roman" w:hAnsi="Times New Roman" w:cs="Times New Roman"/>
          <w:sz w:val="24"/>
          <w:szCs w:val="24"/>
        </w:rPr>
        <w:t>Экзамен</w:t>
      </w:r>
      <w:r w:rsidR="002D672E">
        <w:rPr>
          <w:rFonts w:ascii="Times New Roman" w:hAnsi="Times New Roman" w:cs="Times New Roman"/>
          <w:sz w:val="24"/>
          <w:szCs w:val="24"/>
        </w:rPr>
        <w:t>»</w:t>
      </w:r>
      <w:r w:rsidR="00CF7CE3" w:rsidRPr="00191966">
        <w:rPr>
          <w:rFonts w:ascii="Times New Roman" w:hAnsi="Times New Roman" w:cs="Times New Roman"/>
          <w:sz w:val="24"/>
          <w:szCs w:val="24"/>
        </w:rPr>
        <w:t xml:space="preserve"> (например, [20] Сочинение </w:t>
      </w:r>
      <w:r w:rsidR="00CF7CE3" w:rsidRPr="004E7C92">
        <w:rPr>
          <w:rFonts w:ascii="Times New Roman" w:hAnsi="Times New Roman" w:cs="Times New Roman"/>
          <w:sz w:val="24"/>
          <w:szCs w:val="24"/>
        </w:rPr>
        <w:t>(202</w:t>
      </w:r>
      <w:r w:rsidR="00791070" w:rsidRPr="004E7C92">
        <w:rPr>
          <w:rFonts w:ascii="Times New Roman" w:hAnsi="Times New Roman" w:cs="Times New Roman"/>
          <w:sz w:val="24"/>
          <w:szCs w:val="24"/>
        </w:rPr>
        <w:t>5</w:t>
      </w:r>
      <w:r w:rsidR="00CF7CE3" w:rsidRPr="004E7C92">
        <w:rPr>
          <w:rFonts w:ascii="Times New Roman" w:hAnsi="Times New Roman" w:cs="Times New Roman"/>
          <w:sz w:val="24"/>
          <w:szCs w:val="24"/>
        </w:rPr>
        <w:t>.12.</w:t>
      </w:r>
      <w:r w:rsidR="00A21785" w:rsidRPr="004E7C92">
        <w:rPr>
          <w:rFonts w:ascii="Times New Roman" w:hAnsi="Times New Roman" w:cs="Times New Roman"/>
          <w:sz w:val="24"/>
          <w:szCs w:val="24"/>
        </w:rPr>
        <w:t>0</w:t>
      </w:r>
      <w:r w:rsidR="00791070" w:rsidRPr="004E7C92">
        <w:rPr>
          <w:rFonts w:ascii="Times New Roman" w:hAnsi="Times New Roman" w:cs="Times New Roman"/>
          <w:sz w:val="24"/>
          <w:szCs w:val="24"/>
        </w:rPr>
        <w:t>3</w:t>
      </w:r>
      <w:r w:rsidR="00CF7CE3" w:rsidRPr="004E7C92">
        <w:rPr>
          <w:rFonts w:ascii="Times New Roman" w:hAnsi="Times New Roman" w:cs="Times New Roman"/>
          <w:sz w:val="24"/>
          <w:szCs w:val="24"/>
        </w:rPr>
        <w:t>))</w:t>
      </w:r>
      <w:r w:rsidR="0078725E" w:rsidRPr="004E7C92">
        <w:rPr>
          <w:rFonts w:ascii="Times New Roman" w:hAnsi="Times New Roman" w:cs="Times New Roman"/>
          <w:sz w:val="24"/>
          <w:szCs w:val="24"/>
        </w:rPr>
        <w:t>.</w:t>
      </w:r>
    </w:p>
    <w:p w14:paraId="713C6C28" w14:textId="5AED0AAE" w:rsidR="00687023" w:rsidRPr="003A6B13" w:rsidRDefault="00687023" w:rsidP="00191966">
      <w:pPr>
        <w:pStyle w:val="a3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91966">
        <w:rPr>
          <w:rFonts w:ascii="Times New Roman" w:hAnsi="Times New Roman" w:cs="Times New Roman"/>
          <w:sz w:val="24"/>
          <w:szCs w:val="24"/>
        </w:rPr>
        <w:t>Добавьте Вашу образовательную организацию</w:t>
      </w:r>
      <w:r w:rsidR="00CF7CE3" w:rsidRPr="00191966">
        <w:rPr>
          <w:rFonts w:ascii="Times New Roman" w:hAnsi="Times New Roman" w:cs="Times New Roman"/>
          <w:sz w:val="24"/>
          <w:szCs w:val="24"/>
        </w:rPr>
        <w:t xml:space="preserve">, </w:t>
      </w:r>
      <w:r w:rsidRPr="00191966">
        <w:rPr>
          <w:rFonts w:ascii="Times New Roman" w:hAnsi="Times New Roman" w:cs="Times New Roman"/>
          <w:sz w:val="24"/>
          <w:szCs w:val="24"/>
        </w:rPr>
        <w:t>введите код</w:t>
      </w:r>
      <w:r w:rsidR="00CF7CE3" w:rsidRPr="00191966">
        <w:rPr>
          <w:rFonts w:ascii="Times New Roman" w:hAnsi="Times New Roman" w:cs="Times New Roman"/>
          <w:sz w:val="24"/>
          <w:szCs w:val="24"/>
        </w:rPr>
        <w:t xml:space="preserve"> ОО </w:t>
      </w:r>
      <w:r w:rsidRPr="003A6B13">
        <w:rPr>
          <w:rFonts w:ascii="Times New Roman" w:hAnsi="Times New Roman" w:cs="Times New Roman"/>
          <w:sz w:val="24"/>
          <w:szCs w:val="24"/>
        </w:rPr>
        <w:t>и краткое название ОО</w:t>
      </w:r>
      <w:r w:rsidR="002D672E" w:rsidRPr="003A6B13">
        <w:rPr>
          <w:rFonts w:ascii="Times New Roman" w:hAnsi="Times New Roman" w:cs="Times New Roman"/>
          <w:sz w:val="24"/>
          <w:szCs w:val="24"/>
        </w:rPr>
        <w:t xml:space="preserve"> </w:t>
      </w:r>
      <w:r w:rsidR="005E2547" w:rsidRPr="003A6B13">
        <w:rPr>
          <w:rFonts w:ascii="Times New Roman" w:hAnsi="Times New Roman" w:cs="Times New Roman"/>
          <w:sz w:val="24"/>
          <w:szCs w:val="24"/>
        </w:rPr>
        <w:t>из РИС ГИА</w:t>
      </w:r>
      <w:r w:rsidR="007225F1" w:rsidRPr="003A6B13">
        <w:rPr>
          <w:rFonts w:ascii="Times New Roman" w:hAnsi="Times New Roman" w:cs="Times New Roman"/>
          <w:sz w:val="24"/>
          <w:szCs w:val="24"/>
        </w:rPr>
        <w:t>.</w:t>
      </w:r>
    </w:p>
    <w:p w14:paraId="360E3DBB" w14:textId="1FCCA3EC" w:rsidR="00687023" w:rsidRPr="00191966" w:rsidRDefault="00687023" w:rsidP="00191966">
      <w:pPr>
        <w:pStyle w:val="a3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3A6B13">
        <w:rPr>
          <w:rFonts w:ascii="Times New Roman" w:hAnsi="Times New Roman" w:cs="Times New Roman"/>
          <w:sz w:val="24"/>
          <w:szCs w:val="24"/>
        </w:rPr>
        <w:t>Добавьте кабинеты, в которых проходило</w:t>
      </w:r>
      <w:r w:rsidR="00CF7CE3" w:rsidRPr="003A6B13">
        <w:rPr>
          <w:rFonts w:ascii="Times New Roman" w:hAnsi="Times New Roman" w:cs="Times New Roman"/>
          <w:sz w:val="24"/>
          <w:szCs w:val="24"/>
        </w:rPr>
        <w:t xml:space="preserve"> </w:t>
      </w:r>
      <w:r w:rsidR="008F3977" w:rsidRPr="003A6B13">
        <w:rPr>
          <w:rFonts w:ascii="Times New Roman" w:hAnsi="Times New Roman" w:cs="Times New Roman"/>
          <w:sz w:val="24"/>
          <w:szCs w:val="24"/>
        </w:rPr>
        <w:t>ИС(И)</w:t>
      </w:r>
      <w:r w:rsidR="00CF7CE3" w:rsidRPr="003A6B13">
        <w:rPr>
          <w:rFonts w:ascii="Times New Roman" w:hAnsi="Times New Roman" w:cs="Times New Roman"/>
          <w:sz w:val="24"/>
          <w:szCs w:val="24"/>
        </w:rPr>
        <w:t xml:space="preserve"> в ОО,</w:t>
      </w:r>
      <w:r w:rsidRPr="003A6B13">
        <w:rPr>
          <w:rFonts w:ascii="Times New Roman" w:hAnsi="Times New Roman" w:cs="Times New Roman"/>
          <w:sz w:val="24"/>
          <w:szCs w:val="24"/>
        </w:rPr>
        <w:t xml:space="preserve"> ведите номер кабинета</w:t>
      </w:r>
      <w:r w:rsidR="00CF7CE3" w:rsidRPr="00191966">
        <w:rPr>
          <w:rFonts w:ascii="Times New Roman" w:hAnsi="Times New Roman" w:cs="Times New Roman"/>
          <w:sz w:val="24"/>
          <w:szCs w:val="24"/>
        </w:rPr>
        <w:t xml:space="preserve"> и</w:t>
      </w:r>
      <w:r w:rsidRPr="00191966">
        <w:rPr>
          <w:rFonts w:ascii="Times New Roman" w:hAnsi="Times New Roman" w:cs="Times New Roman"/>
          <w:sz w:val="24"/>
          <w:szCs w:val="24"/>
        </w:rPr>
        <w:t xml:space="preserve"> количество участников</w:t>
      </w:r>
      <w:r w:rsidR="00CF7CE3" w:rsidRPr="00191966">
        <w:rPr>
          <w:rFonts w:ascii="Times New Roman" w:hAnsi="Times New Roman" w:cs="Times New Roman"/>
          <w:sz w:val="24"/>
          <w:szCs w:val="24"/>
        </w:rPr>
        <w:t xml:space="preserve">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 w:rsidR="002D672E">
        <w:rPr>
          <w:rFonts w:ascii="Times New Roman" w:hAnsi="Times New Roman" w:cs="Times New Roman"/>
          <w:sz w:val="24"/>
          <w:szCs w:val="24"/>
        </w:rPr>
        <w:t>.</w:t>
      </w:r>
    </w:p>
    <w:p w14:paraId="5B630ADF" w14:textId="28A2CE1D" w:rsidR="00687023" w:rsidRPr="00191966" w:rsidRDefault="00687023" w:rsidP="00191966">
      <w:pPr>
        <w:pStyle w:val="a3"/>
        <w:numPr>
          <w:ilvl w:val="0"/>
          <w:numId w:val="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191966">
        <w:rPr>
          <w:rFonts w:ascii="Times New Roman" w:hAnsi="Times New Roman" w:cs="Times New Roman"/>
          <w:sz w:val="24"/>
          <w:szCs w:val="24"/>
        </w:rPr>
        <w:t xml:space="preserve">Повторите предыдущий шаг для ввода информации обо всех кабинетах, где проводилось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 w:rsidR="00CF7CE3" w:rsidRPr="00191966">
        <w:rPr>
          <w:rFonts w:ascii="Times New Roman" w:hAnsi="Times New Roman" w:cs="Times New Roman"/>
          <w:sz w:val="24"/>
          <w:szCs w:val="24"/>
        </w:rPr>
        <w:t xml:space="preserve">. </w:t>
      </w:r>
      <w:r w:rsidRPr="00191966">
        <w:rPr>
          <w:rFonts w:ascii="Times New Roman" w:hAnsi="Times New Roman" w:cs="Times New Roman"/>
          <w:sz w:val="24"/>
          <w:szCs w:val="24"/>
        </w:rPr>
        <w:t xml:space="preserve">У каждого ОО </w:t>
      </w:r>
      <w:r w:rsidR="00CF7CE3" w:rsidRPr="00191966">
        <w:rPr>
          <w:rFonts w:ascii="Times New Roman" w:hAnsi="Times New Roman" w:cs="Times New Roman"/>
          <w:sz w:val="24"/>
          <w:szCs w:val="24"/>
        </w:rPr>
        <w:t>свое количество кабинетов,</w:t>
      </w:r>
      <w:r w:rsidRPr="00191966">
        <w:rPr>
          <w:rFonts w:ascii="Times New Roman" w:hAnsi="Times New Roman" w:cs="Times New Roman"/>
          <w:sz w:val="24"/>
          <w:szCs w:val="24"/>
        </w:rPr>
        <w:t xml:space="preserve"> в которых проводилось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 w:rsidR="00FD5AB5">
        <w:rPr>
          <w:rFonts w:ascii="Times New Roman" w:hAnsi="Times New Roman" w:cs="Times New Roman"/>
          <w:sz w:val="24"/>
          <w:szCs w:val="24"/>
        </w:rPr>
        <w:t>.</w:t>
      </w:r>
    </w:p>
    <w:p w14:paraId="2D7E3346" w14:textId="1EFBFEA9" w:rsidR="00687023" w:rsidRPr="00191966" w:rsidRDefault="00687023" w:rsidP="00776AF8">
      <w:pPr>
        <w:pStyle w:val="a3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91966">
        <w:rPr>
          <w:rFonts w:ascii="Times New Roman" w:hAnsi="Times New Roman" w:cs="Times New Roman"/>
          <w:sz w:val="24"/>
          <w:szCs w:val="24"/>
        </w:rPr>
        <w:lastRenderedPageBreak/>
        <w:t xml:space="preserve">Выберите кабинет для сканирования </w:t>
      </w:r>
      <w:r w:rsidR="00CF7CE3" w:rsidRPr="00191966">
        <w:rPr>
          <w:rFonts w:ascii="Times New Roman" w:hAnsi="Times New Roman" w:cs="Times New Roman"/>
          <w:sz w:val="24"/>
          <w:szCs w:val="24"/>
        </w:rPr>
        <w:t xml:space="preserve">комплектов </w:t>
      </w:r>
      <w:r w:rsidRPr="00191966">
        <w:rPr>
          <w:rFonts w:ascii="Times New Roman" w:hAnsi="Times New Roman" w:cs="Times New Roman"/>
          <w:sz w:val="24"/>
          <w:szCs w:val="24"/>
        </w:rPr>
        <w:t xml:space="preserve">бланков участников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 w:rsidRPr="00191966">
        <w:rPr>
          <w:rFonts w:ascii="Times New Roman" w:hAnsi="Times New Roman" w:cs="Times New Roman"/>
          <w:sz w:val="24"/>
          <w:szCs w:val="24"/>
        </w:rPr>
        <w:t xml:space="preserve"> </w:t>
      </w:r>
      <w:r w:rsidR="00CF7CE3" w:rsidRPr="00191966">
        <w:rPr>
          <w:rFonts w:ascii="Times New Roman" w:hAnsi="Times New Roman" w:cs="Times New Roman"/>
          <w:sz w:val="24"/>
          <w:szCs w:val="24"/>
        </w:rPr>
        <w:t>из данного кабинета. Перед сканирование УБЕДИТЕСЬ,</w:t>
      </w:r>
      <w:r w:rsidRPr="00191966">
        <w:rPr>
          <w:rFonts w:ascii="Times New Roman" w:hAnsi="Times New Roman" w:cs="Times New Roman"/>
          <w:sz w:val="24"/>
          <w:szCs w:val="24"/>
        </w:rPr>
        <w:t xml:space="preserve"> ЧТО БЛАНКИ ДЛЯ СКАНИРОВАНИЯ ИЗ ВЫБРАННОЙ АУДИТОРИИ!</w:t>
      </w:r>
    </w:p>
    <w:p w14:paraId="5D81DD25" w14:textId="08B9546D" w:rsidR="00687023" w:rsidRPr="00191966" w:rsidRDefault="00CF7CE3" w:rsidP="00776AF8">
      <w:pPr>
        <w:pStyle w:val="a3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91966">
        <w:rPr>
          <w:rFonts w:ascii="Times New Roman" w:hAnsi="Times New Roman" w:cs="Times New Roman"/>
          <w:sz w:val="24"/>
          <w:szCs w:val="24"/>
        </w:rPr>
        <w:t xml:space="preserve">Выберите сканер (в списке </w:t>
      </w:r>
      <w:r w:rsidR="00687023" w:rsidRPr="00191966">
        <w:rPr>
          <w:rFonts w:ascii="Times New Roman" w:hAnsi="Times New Roman" w:cs="Times New Roman"/>
          <w:sz w:val="24"/>
          <w:szCs w:val="24"/>
        </w:rPr>
        <w:t>выберите в списке нужный драйвер</w:t>
      </w:r>
      <w:r w:rsidRPr="00191966">
        <w:rPr>
          <w:rFonts w:ascii="Times New Roman" w:hAnsi="Times New Roman" w:cs="Times New Roman"/>
          <w:sz w:val="24"/>
          <w:szCs w:val="24"/>
        </w:rPr>
        <w:t xml:space="preserve"> вашего устройства)</w:t>
      </w:r>
      <w:r w:rsidR="002D672E">
        <w:rPr>
          <w:rFonts w:ascii="Times New Roman" w:hAnsi="Times New Roman" w:cs="Times New Roman"/>
          <w:sz w:val="24"/>
          <w:szCs w:val="24"/>
        </w:rPr>
        <w:t>.</w:t>
      </w:r>
    </w:p>
    <w:p w14:paraId="5BF909E0" w14:textId="7DA77427" w:rsidR="00687023" w:rsidRDefault="00191966" w:rsidP="00776AF8">
      <w:pPr>
        <w:pStyle w:val="a3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91966">
        <w:rPr>
          <w:rFonts w:ascii="Times New Roman" w:hAnsi="Times New Roman" w:cs="Times New Roman"/>
          <w:sz w:val="24"/>
          <w:szCs w:val="24"/>
        </w:rPr>
        <w:t>Выполните сканирование комплекта</w:t>
      </w:r>
      <w:r w:rsidR="00BA0073" w:rsidRPr="00191966">
        <w:rPr>
          <w:rFonts w:ascii="Times New Roman" w:hAnsi="Times New Roman" w:cs="Times New Roman"/>
          <w:sz w:val="24"/>
          <w:szCs w:val="24"/>
        </w:rPr>
        <w:t xml:space="preserve"> бланков </w:t>
      </w:r>
      <w:r w:rsidRPr="00191966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="00BA0073" w:rsidRPr="00191966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 w:rsidRPr="00191966">
        <w:rPr>
          <w:rFonts w:ascii="Times New Roman" w:hAnsi="Times New Roman" w:cs="Times New Roman"/>
          <w:sz w:val="24"/>
          <w:szCs w:val="24"/>
        </w:rPr>
        <w:t xml:space="preserve"> из выбранного кабинета</w:t>
      </w:r>
      <w:r>
        <w:rPr>
          <w:rFonts w:ascii="Times New Roman" w:hAnsi="Times New Roman" w:cs="Times New Roman"/>
          <w:sz w:val="24"/>
          <w:szCs w:val="24"/>
        </w:rPr>
        <w:t xml:space="preserve"> ОО.</w:t>
      </w:r>
    </w:p>
    <w:p w14:paraId="31E1D906" w14:textId="77777777" w:rsidR="00191966" w:rsidRPr="00191966" w:rsidRDefault="00191966" w:rsidP="0019196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CDE3011" w14:textId="38B9DDC9" w:rsidR="00191966" w:rsidRPr="00191966" w:rsidRDefault="00C740D2" w:rsidP="00C740D2">
      <w:pPr>
        <w:pStyle w:val="a3"/>
        <w:pBdr>
          <w:lef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191966">
        <w:rPr>
          <w:rFonts w:ascii="Times New Roman" w:hAnsi="Times New Roman" w:cs="Times New Roman"/>
          <w:b/>
          <w:bCs/>
          <w:sz w:val="24"/>
          <w:szCs w:val="24"/>
        </w:rPr>
        <w:t>ПАРАМЕТРЫ СКАНИРОВАНИЯ:</w:t>
      </w:r>
    </w:p>
    <w:p w14:paraId="28E13591" w14:textId="5B96FC16" w:rsidR="00BA0073" w:rsidRPr="00191966" w:rsidRDefault="00BA0073" w:rsidP="00C740D2">
      <w:pPr>
        <w:pStyle w:val="a3"/>
        <w:pBdr>
          <w:lef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191966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191966" w:rsidRPr="00191966">
        <w:rPr>
          <w:rFonts w:ascii="Times New Roman" w:hAnsi="Times New Roman" w:cs="Times New Roman"/>
          <w:sz w:val="24"/>
          <w:szCs w:val="24"/>
        </w:rPr>
        <w:t>бумаги:</w:t>
      </w:r>
      <w:r w:rsidRPr="00191966">
        <w:rPr>
          <w:rFonts w:ascii="Times New Roman" w:hAnsi="Times New Roman" w:cs="Times New Roman"/>
          <w:sz w:val="24"/>
          <w:szCs w:val="24"/>
        </w:rPr>
        <w:t xml:space="preserve"> </w:t>
      </w:r>
      <w:r w:rsidRPr="00191966">
        <w:rPr>
          <w:rFonts w:ascii="Times New Roman" w:hAnsi="Times New Roman" w:cs="Times New Roman"/>
          <w:b/>
          <w:bCs/>
          <w:sz w:val="24"/>
          <w:szCs w:val="24"/>
        </w:rPr>
        <w:t>А4</w:t>
      </w:r>
    </w:p>
    <w:p w14:paraId="62D0C687" w14:textId="77777777" w:rsidR="00BA0073" w:rsidRPr="00191966" w:rsidRDefault="00BA0073" w:rsidP="00C740D2">
      <w:pPr>
        <w:pStyle w:val="a3"/>
        <w:pBdr>
          <w:lef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191966">
        <w:rPr>
          <w:rFonts w:ascii="Times New Roman" w:hAnsi="Times New Roman" w:cs="Times New Roman"/>
          <w:sz w:val="24"/>
          <w:szCs w:val="24"/>
        </w:rPr>
        <w:t xml:space="preserve">Разрешение: </w:t>
      </w:r>
      <w:r w:rsidRPr="00191966">
        <w:rPr>
          <w:rFonts w:ascii="Times New Roman" w:hAnsi="Times New Roman" w:cs="Times New Roman"/>
          <w:b/>
          <w:bCs/>
          <w:sz w:val="24"/>
          <w:szCs w:val="24"/>
        </w:rPr>
        <w:t xml:space="preserve">300 </w:t>
      </w:r>
      <w:r w:rsidRPr="00191966">
        <w:rPr>
          <w:rFonts w:ascii="Times New Roman" w:hAnsi="Times New Roman" w:cs="Times New Roman"/>
          <w:b/>
          <w:bCs/>
          <w:sz w:val="24"/>
          <w:szCs w:val="24"/>
          <w:lang w:val="en-US"/>
        </w:rPr>
        <w:t>dpi</w:t>
      </w:r>
    </w:p>
    <w:p w14:paraId="7E5D147D" w14:textId="77777777" w:rsidR="00BA0073" w:rsidRPr="00191966" w:rsidRDefault="00BA0073" w:rsidP="00C740D2">
      <w:pPr>
        <w:pStyle w:val="a3"/>
        <w:pBdr>
          <w:lef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191966">
        <w:rPr>
          <w:rFonts w:ascii="Times New Roman" w:hAnsi="Times New Roman" w:cs="Times New Roman"/>
          <w:sz w:val="24"/>
          <w:szCs w:val="24"/>
        </w:rPr>
        <w:t>Цветность:</w:t>
      </w:r>
      <w:r w:rsidRPr="00191966">
        <w:rPr>
          <w:rFonts w:ascii="Times New Roman" w:eastAsiaTheme="minorEastAsia" w:hAnsi="Times New Roman" w:cs="Times New Roman"/>
          <w:b/>
          <w:bCs/>
          <w:color w:val="FF0000"/>
          <w:kern w:val="24"/>
          <w:sz w:val="96"/>
          <w:szCs w:val="96"/>
          <w:lang w:eastAsia="ru-RU"/>
        </w:rPr>
        <w:t xml:space="preserve"> </w:t>
      </w:r>
      <w:r w:rsidRPr="00191966">
        <w:rPr>
          <w:rFonts w:ascii="Times New Roman" w:hAnsi="Times New Roman" w:cs="Times New Roman"/>
          <w:b/>
          <w:bCs/>
          <w:sz w:val="24"/>
          <w:szCs w:val="24"/>
        </w:rPr>
        <w:t>черно-белое</w:t>
      </w:r>
    </w:p>
    <w:p w14:paraId="53E7EB62" w14:textId="77777777" w:rsidR="00BA0073" w:rsidRPr="00191966" w:rsidRDefault="00BA0073" w:rsidP="00C740D2">
      <w:pPr>
        <w:pStyle w:val="a3"/>
        <w:pBdr>
          <w:lef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191966">
        <w:rPr>
          <w:rFonts w:ascii="Times New Roman" w:hAnsi="Times New Roman" w:cs="Times New Roman"/>
          <w:bCs/>
          <w:sz w:val="24"/>
          <w:szCs w:val="24"/>
        </w:rPr>
        <w:t>Тип сканирования:</w:t>
      </w:r>
      <w:r w:rsidRPr="00191966">
        <w:rPr>
          <w:rFonts w:ascii="Times New Roman" w:hAnsi="Times New Roman" w:cs="Times New Roman"/>
          <w:b/>
          <w:bCs/>
          <w:sz w:val="24"/>
          <w:szCs w:val="24"/>
        </w:rPr>
        <w:t xml:space="preserve"> одностороннее</w:t>
      </w:r>
    </w:p>
    <w:p w14:paraId="3E5EC4AD" w14:textId="6E8B6904" w:rsidR="00191966" w:rsidRDefault="00BA0073" w:rsidP="00C740D2">
      <w:pPr>
        <w:pStyle w:val="a3"/>
        <w:pBdr>
          <w:lef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191966">
        <w:rPr>
          <w:rFonts w:ascii="Times New Roman" w:hAnsi="Times New Roman" w:cs="Times New Roman"/>
          <w:sz w:val="24"/>
          <w:szCs w:val="24"/>
        </w:rPr>
        <w:t xml:space="preserve">Результат сканирования всех бланков всех участников отображается в программе. </w:t>
      </w:r>
    </w:p>
    <w:p w14:paraId="7548AA32" w14:textId="77777777" w:rsidR="00776AF8" w:rsidRPr="00776AF8" w:rsidRDefault="00776AF8" w:rsidP="00776AF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98B4D0" w14:textId="1371EB0E" w:rsidR="00191966" w:rsidRDefault="00BA0073" w:rsidP="00776AF8">
      <w:pPr>
        <w:pStyle w:val="a3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776AF8">
        <w:rPr>
          <w:rFonts w:ascii="Times New Roman" w:hAnsi="Times New Roman" w:cs="Times New Roman"/>
          <w:sz w:val="24"/>
          <w:szCs w:val="24"/>
        </w:rPr>
        <w:t>Сохраните результат сканирования</w:t>
      </w:r>
      <w:r w:rsidR="00776AF8">
        <w:rPr>
          <w:rFonts w:ascii="Times New Roman" w:hAnsi="Times New Roman" w:cs="Times New Roman"/>
          <w:sz w:val="24"/>
          <w:szCs w:val="24"/>
        </w:rPr>
        <w:t xml:space="preserve"> бланков из выбранного</w:t>
      </w:r>
      <w:r w:rsidRPr="00776AF8">
        <w:rPr>
          <w:rFonts w:ascii="Times New Roman" w:hAnsi="Times New Roman" w:cs="Times New Roman"/>
          <w:sz w:val="24"/>
          <w:szCs w:val="24"/>
        </w:rPr>
        <w:t xml:space="preserve"> кабинета</w:t>
      </w:r>
      <w:r w:rsidR="00776AF8">
        <w:rPr>
          <w:rFonts w:ascii="Times New Roman" w:hAnsi="Times New Roman" w:cs="Times New Roman"/>
          <w:sz w:val="24"/>
          <w:szCs w:val="24"/>
        </w:rPr>
        <w:t xml:space="preserve"> ОО после завершения сканирования ВСЕХ комплектов бланков участников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 w:rsidR="00776AF8">
        <w:rPr>
          <w:rFonts w:ascii="Times New Roman" w:hAnsi="Times New Roman" w:cs="Times New Roman"/>
          <w:sz w:val="24"/>
          <w:szCs w:val="24"/>
        </w:rPr>
        <w:t xml:space="preserve"> из выбранного кабинета ОО</w:t>
      </w:r>
      <w:r w:rsidRPr="00776AF8">
        <w:rPr>
          <w:rFonts w:ascii="Times New Roman" w:hAnsi="Times New Roman" w:cs="Times New Roman"/>
          <w:sz w:val="24"/>
          <w:szCs w:val="24"/>
        </w:rPr>
        <w:t>.</w:t>
      </w:r>
    </w:p>
    <w:p w14:paraId="76075E56" w14:textId="491152E9" w:rsidR="00776AF8" w:rsidRPr="00776AF8" w:rsidRDefault="00776AF8" w:rsidP="00776AF8">
      <w:pPr>
        <w:pStyle w:val="a3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Перейдите к сканированию комплектов бланков участников ИС (С) из следующего кабинета ОО</w:t>
      </w:r>
      <w:r w:rsidR="004E7C92">
        <w:rPr>
          <w:rFonts w:ascii="Times New Roman" w:hAnsi="Times New Roman" w:cs="Times New Roman"/>
          <w:sz w:val="24"/>
          <w:szCs w:val="24"/>
        </w:rPr>
        <w:t>.</w:t>
      </w:r>
    </w:p>
    <w:p w14:paraId="785D6A73" w14:textId="7ADB4EB1" w:rsidR="00BA0073" w:rsidRDefault="001B1759" w:rsidP="00776AF8">
      <w:pPr>
        <w:pStyle w:val="a3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776AF8">
        <w:rPr>
          <w:rFonts w:ascii="Times New Roman" w:hAnsi="Times New Roman" w:cs="Times New Roman"/>
          <w:sz w:val="24"/>
          <w:szCs w:val="24"/>
        </w:rPr>
        <w:t>После сохранения результатов сканирования бланков</w:t>
      </w:r>
      <w:r w:rsidR="00776AF8">
        <w:rPr>
          <w:rFonts w:ascii="Times New Roman" w:hAnsi="Times New Roman" w:cs="Times New Roman"/>
          <w:sz w:val="24"/>
          <w:szCs w:val="24"/>
        </w:rPr>
        <w:t xml:space="preserve"> из всех кабинетов ОО</w:t>
      </w:r>
      <w:r w:rsidRPr="00776AF8">
        <w:rPr>
          <w:rFonts w:ascii="Times New Roman" w:hAnsi="Times New Roman" w:cs="Times New Roman"/>
          <w:sz w:val="24"/>
          <w:szCs w:val="24"/>
        </w:rPr>
        <w:t xml:space="preserve"> вернетесь </w:t>
      </w:r>
      <w:r w:rsidR="00776AF8">
        <w:rPr>
          <w:rFonts w:ascii="Times New Roman" w:hAnsi="Times New Roman" w:cs="Times New Roman"/>
          <w:sz w:val="24"/>
          <w:szCs w:val="24"/>
        </w:rPr>
        <w:t xml:space="preserve">в главное окно </w:t>
      </w:r>
      <w:r w:rsidR="002D672E">
        <w:rPr>
          <w:rFonts w:ascii="Times New Roman" w:hAnsi="Times New Roman" w:cs="Times New Roman"/>
          <w:sz w:val="24"/>
          <w:szCs w:val="24"/>
        </w:rPr>
        <w:t>«</w:t>
      </w:r>
      <w:r w:rsidR="00191966" w:rsidRPr="00776AF8">
        <w:rPr>
          <w:rFonts w:ascii="Times New Roman" w:hAnsi="Times New Roman" w:cs="Times New Roman"/>
          <w:sz w:val="24"/>
          <w:szCs w:val="24"/>
        </w:rPr>
        <w:t>С</w:t>
      </w:r>
      <w:r w:rsidRPr="00776AF8">
        <w:rPr>
          <w:rFonts w:ascii="Times New Roman" w:hAnsi="Times New Roman" w:cs="Times New Roman"/>
          <w:sz w:val="24"/>
          <w:szCs w:val="24"/>
        </w:rPr>
        <w:t>танции удаленного сканирования</w:t>
      </w:r>
      <w:r w:rsidR="002D672E">
        <w:rPr>
          <w:rFonts w:ascii="Times New Roman" w:hAnsi="Times New Roman" w:cs="Times New Roman"/>
          <w:sz w:val="24"/>
          <w:szCs w:val="24"/>
        </w:rPr>
        <w:t>»</w:t>
      </w:r>
      <w:r w:rsidRPr="00776A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5ADF81" w14:textId="77777777" w:rsidR="00776AF8" w:rsidRPr="00776AF8" w:rsidRDefault="00776AF8" w:rsidP="00776AF8">
      <w:pPr>
        <w:pStyle w:val="a3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2C9A448" w14:textId="77777777" w:rsidR="001B1759" w:rsidRPr="00776AF8" w:rsidRDefault="001B1759" w:rsidP="00776AF8">
      <w:pPr>
        <w:pBdr>
          <w:left w:val="single" w:sz="4" w:space="4" w:color="auto"/>
        </w:pBdr>
        <w:ind w:left="708"/>
        <w:rPr>
          <w:rFonts w:ascii="Times New Roman" w:hAnsi="Times New Roman" w:cs="Times New Roman"/>
          <w:b/>
          <w:sz w:val="24"/>
          <w:szCs w:val="24"/>
        </w:rPr>
      </w:pPr>
      <w:r w:rsidRPr="00776AF8">
        <w:rPr>
          <w:rFonts w:ascii="Times New Roman" w:hAnsi="Times New Roman" w:cs="Times New Roman"/>
          <w:b/>
          <w:sz w:val="24"/>
          <w:szCs w:val="24"/>
        </w:rPr>
        <w:t>Следите за статистикой сканирования бланков участников из разных кабинетов.</w:t>
      </w:r>
    </w:p>
    <w:p w14:paraId="5E86451F" w14:textId="77777777" w:rsidR="00776AF8" w:rsidRDefault="00776AF8" w:rsidP="00776AF8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7CB02436" w14:textId="6D3D2A22" w:rsidR="001B1759" w:rsidRPr="00776AF8" w:rsidRDefault="001B1759" w:rsidP="00776AF8">
      <w:pPr>
        <w:pBdr>
          <w:left w:val="single" w:sz="4" w:space="4" w:color="auto"/>
        </w:pBdr>
        <w:ind w:left="708"/>
        <w:rPr>
          <w:rFonts w:ascii="Times New Roman" w:hAnsi="Times New Roman" w:cs="Times New Roman"/>
          <w:b/>
          <w:sz w:val="24"/>
          <w:szCs w:val="24"/>
        </w:rPr>
      </w:pPr>
      <w:r w:rsidRPr="00776AF8">
        <w:rPr>
          <w:rFonts w:ascii="Times New Roman" w:hAnsi="Times New Roman" w:cs="Times New Roman"/>
          <w:b/>
          <w:sz w:val="24"/>
          <w:szCs w:val="24"/>
        </w:rPr>
        <w:t>Вы можете вернуться к сканированию бланков в выбранном кабинете нажав кнопку Сканировать и выбрав команду Сканировать/Просмотреть бланки.</w:t>
      </w:r>
    </w:p>
    <w:p w14:paraId="02A0AC40" w14:textId="77777777" w:rsidR="00776AF8" w:rsidRDefault="00776AF8" w:rsidP="00776AF8">
      <w:pPr>
        <w:pStyle w:val="a3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9DFAA2C" w14:textId="5825092E" w:rsidR="00191966" w:rsidRPr="00776AF8" w:rsidRDefault="00191966" w:rsidP="00776AF8">
      <w:pPr>
        <w:pStyle w:val="a3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776AF8">
        <w:rPr>
          <w:rFonts w:ascii="Times New Roman" w:hAnsi="Times New Roman" w:cs="Times New Roman"/>
          <w:sz w:val="24"/>
          <w:szCs w:val="24"/>
        </w:rPr>
        <w:t xml:space="preserve">По завершении сканирования комплектов бланков участников </w:t>
      </w:r>
      <w:r w:rsidR="008F3977">
        <w:rPr>
          <w:rFonts w:ascii="Times New Roman" w:hAnsi="Times New Roman" w:cs="Times New Roman"/>
          <w:sz w:val="24"/>
          <w:szCs w:val="24"/>
        </w:rPr>
        <w:t>ИС(И)</w:t>
      </w:r>
      <w:r w:rsidRPr="00776AF8">
        <w:rPr>
          <w:rFonts w:ascii="Times New Roman" w:hAnsi="Times New Roman" w:cs="Times New Roman"/>
          <w:sz w:val="24"/>
          <w:szCs w:val="24"/>
        </w:rPr>
        <w:t xml:space="preserve"> из всех кабинетов </w:t>
      </w:r>
      <w:r w:rsidR="00776AF8">
        <w:rPr>
          <w:rFonts w:ascii="Times New Roman" w:hAnsi="Times New Roman" w:cs="Times New Roman"/>
          <w:sz w:val="24"/>
          <w:szCs w:val="24"/>
        </w:rPr>
        <w:t xml:space="preserve">ОО </w:t>
      </w:r>
      <w:r w:rsidRPr="00776AF8">
        <w:rPr>
          <w:rFonts w:ascii="Times New Roman" w:hAnsi="Times New Roman" w:cs="Times New Roman"/>
          <w:sz w:val="24"/>
          <w:szCs w:val="24"/>
        </w:rPr>
        <w:t xml:space="preserve">создайте </w:t>
      </w:r>
      <w:r w:rsidR="001B1759" w:rsidRPr="00776AF8">
        <w:rPr>
          <w:rFonts w:ascii="Times New Roman" w:hAnsi="Times New Roman" w:cs="Times New Roman"/>
          <w:sz w:val="24"/>
          <w:szCs w:val="24"/>
        </w:rPr>
        <w:t>файлы пакетов бланков</w:t>
      </w:r>
      <w:r w:rsidR="00EA42D4" w:rsidRPr="00776AF8">
        <w:rPr>
          <w:rFonts w:ascii="Times New Roman" w:hAnsi="Times New Roman" w:cs="Times New Roman"/>
          <w:sz w:val="24"/>
          <w:szCs w:val="24"/>
        </w:rPr>
        <w:t xml:space="preserve">. </w:t>
      </w:r>
      <w:r w:rsidRPr="00776AF8">
        <w:rPr>
          <w:rFonts w:ascii="Times New Roman" w:hAnsi="Times New Roman" w:cs="Times New Roman"/>
          <w:sz w:val="24"/>
          <w:szCs w:val="24"/>
        </w:rPr>
        <w:t>Для этого:</w:t>
      </w:r>
    </w:p>
    <w:p w14:paraId="0C6A2574" w14:textId="7ECE780C" w:rsidR="001B1759" w:rsidRPr="00776AF8" w:rsidRDefault="00EA42D4" w:rsidP="00776AF8">
      <w:pPr>
        <w:pStyle w:val="a3"/>
        <w:numPr>
          <w:ilvl w:val="1"/>
          <w:numId w:val="4"/>
        </w:numPr>
        <w:spacing w:after="120"/>
        <w:ind w:left="709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776AF8">
        <w:rPr>
          <w:rFonts w:ascii="Times New Roman" w:hAnsi="Times New Roman" w:cs="Times New Roman"/>
          <w:sz w:val="24"/>
          <w:szCs w:val="24"/>
        </w:rPr>
        <w:t xml:space="preserve">Создайте папку с названием по шаблону </w:t>
      </w:r>
      <w:r w:rsidR="00776AF8">
        <w:rPr>
          <w:rFonts w:ascii="Times New Roman" w:hAnsi="Times New Roman" w:cs="Times New Roman"/>
          <w:sz w:val="24"/>
          <w:szCs w:val="24"/>
        </w:rPr>
        <w:br/>
      </w:r>
      <w:r w:rsidRPr="00776AF8">
        <w:rPr>
          <w:rFonts w:ascii="Times New Roman" w:hAnsi="Times New Roman" w:cs="Times New Roman"/>
          <w:sz w:val="24"/>
          <w:szCs w:val="24"/>
        </w:rPr>
        <w:t>(напр</w:t>
      </w:r>
      <w:r w:rsidR="00776AF8">
        <w:rPr>
          <w:rFonts w:ascii="Times New Roman" w:hAnsi="Times New Roman" w:cs="Times New Roman"/>
          <w:sz w:val="24"/>
          <w:szCs w:val="24"/>
        </w:rPr>
        <w:t>имер</w:t>
      </w:r>
      <w:r w:rsidR="00675F1F">
        <w:rPr>
          <w:rFonts w:ascii="Times New Roman" w:hAnsi="Times New Roman" w:cs="Times New Roman"/>
          <w:sz w:val="24"/>
          <w:szCs w:val="24"/>
        </w:rPr>
        <w:t>:</w:t>
      </w:r>
      <w:r w:rsidRPr="00776AF8">
        <w:rPr>
          <w:rFonts w:ascii="Times New Roman" w:hAnsi="Times New Roman" w:cs="Times New Roman"/>
          <w:sz w:val="24"/>
          <w:szCs w:val="24"/>
        </w:rPr>
        <w:t xml:space="preserve"> MSU_99_SCH_001000</w:t>
      </w:r>
      <w:r w:rsidR="00F949C5">
        <w:rPr>
          <w:rFonts w:ascii="Times New Roman" w:hAnsi="Times New Roman" w:cs="Times New Roman"/>
          <w:sz w:val="24"/>
          <w:szCs w:val="24"/>
        </w:rPr>
        <w:t>_20</w:t>
      </w:r>
      <w:r w:rsidRPr="00776AF8">
        <w:rPr>
          <w:rFonts w:ascii="Times New Roman" w:hAnsi="Times New Roman" w:cs="Times New Roman"/>
          <w:sz w:val="24"/>
          <w:szCs w:val="24"/>
        </w:rPr>
        <w:t>_</w:t>
      </w:r>
      <w:r w:rsidR="009C1E20">
        <w:rPr>
          <w:rFonts w:ascii="Times New Roman" w:hAnsi="Times New Roman" w:cs="Times New Roman"/>
          <w:sz w:val="24"/>
          <w:szCs w:val="24"/>
        </w:rPr>
        <w:t>031225</w:t>
      </w:r>
      <w:r w:rsidRPr="00776AF8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5F2B941A" w14:textId="77777777" w:rsidR="00EA42D4" w:rsidRPr="00776AF8" w:rsidRDefault="00EA42D4" w:rsidP="00C740D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776AF8">
        <w:rPr>
          <w:rFonts w:ascii="Times New Roman" w:hAnsi="Times New Roman" w:cs="Times New Roman"/>
          <w:b/>
          <w:bCs/>
          <w:sz w:val="24"/>
          <w:szCs w:val="24"/>
        </w:rPr>
        <w:t>Как называть папку для экспорта пакетов?</w:t>
      </w:r>
    </w:p>
    <w:p w14:paraId="5C5B532E" w14:textId="77777777" w:rsidR="00191966" w:rsidRPr="00C740D2" w:rsidRDefault="00191966" w:rsidP="00C740D2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1B95A7E3" w14:textId="2CD75818" w:rsidR="00191966" w:rsidRPr="00776AF8" w:rsidRDefault="00EA42D4" w:rsidP="00C740D2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776AF8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MSU_XXX_SCH_ZZZZZZ_</w:t>
      </w:r>
      <w:r w:rsidRPr="00776AF8">
        <w:rPr>
          <w:rFonts w:ascii="Times New Roman" w:hAnsi="Times New Roman" w:cs="Times New Roman"/>
          <w:b/>
          <w:i/>
          <w:iCs/>
          <w:sz w:val="24"/>
          <w:szCs w:val="24"/>
        </w:rPr>
        <w:t>КК</w:t>
      </w:r>
      <w:r w:rsidRPr="00776AF8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_DDMMYY</w:t>
      </w:r>
    </w:p>
    <w:p w14:paraId="7FCF1494" w14:textId="77777777" w:rsidR="00191966" w:rsidRPr="00776AF8" w:rsidRDefault="00191966" w:rsidP="00C740D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76AF8">
        <w:rPr>
          <w:rFonts w:ascii="Times New Roman" w:hAnsi="Times New Roman" w:cs="Times New Roman"/>
          <w:bCs/>
          <w:sz w:val="24"/>
          <w:szCs w:val="24"/>
        </w:rPr>
        <w:t>где:</w:t>
      </w:r>
      <w:r w:rsidR="00EA42D4" w:rsidRPr="00776A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C85940" w14:textId="3C2F5B51" w:rsidR="002C3BEE" w:rsidRPr="00776AF8" w:rsidRDefault="002C3BEE" w:rsidP="00C740D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76AF8">
        <w:rPr>
          <w:rFonts w:ascii="Times New Roman" w:hAnsi="Times New Roman" w:cs="Times New Roman"/>
          <w:b/>
          <w:i/>
          <w:iCs/>
          <w:sz w:val="24"/>
          <w:szCs w:val="24"/>
        </w:rPr>
        <w:t>XXX</w:t>
      </w:r>
      <w:r w:rsidRPr="00776A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1966" w:rsidRPr="00776AF8">
        <w:rPr>
          <w:rFonts w:ascii="Times New Roman" w:hAnsi="Times New Roman" w:cs="Times New Roman"/>
          <w:bCs/>
          <w:sz w:val="24"/>
          <w:szCs w:val="24"/>
        </w:rPr>
        <w:t>-</w:t>
      </w:r>
      <w:r w:rsidRPr="00776AF8">
        <w:rPr>
          <w:rFonts w:ascii="Times New Roman" w:hAnsi="Times New Roman" w:cs="Times New Roman"/>
          <w:bCs/>
          <w:sz w:val="24"/>
          <w:szCs w:val="24"/>
        </w:rPr>
        <w:t xml:space="preserve">трехзначный номер, код МСУ, например, для МСУ 10 код будет 010; </w:t>
      </w:r>
    </w:p>
    <w:p w14:paraId="6114B12F" w14:textId="3425A29D" w:rsidR="002C3BEE" w:rsidRPr="00776AF8" w:rsidRDefault="002C3BEE" w:rsidP="00C740D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76AF8">
        <w:rPr>
          <w:rFonts w:ascii="Times New Roman" w:hAnsi="Times New Roman" w:cs="Times New Roman"/>
          <w:b/>
          <w:i/>
          <w:iCs/>
          <w:sz w:val="24"/>
          <w:szCs w:val="24"/>
        </w:rPr>
        <w:t>ZZZZZZ</w:t>
      </w:r>
      <w:r w:rsidR="00191966" w:rsidRPr="00776AF8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776AF8">
        <w:rPr>
          <w:rFonts w:ascii="Times New Roman" w:hAnsi="Times New Roman" w:cs="Times New Roman"/>
          <w:bCs/>
          <w:sz w:val="24"/>
          <w:szCs w:val="24"/>
        </w:rPr>
        <w:t xml:space="preserve"> шестизначный номер, код образовательной организации в РИС в которой проводится итоговое сочинение(изложение), например, для ОО с кодом 1000 это будет 001000; </w:t>
      </w:r>
    </w:p>
    <w:p w14:paraId="71DE361B" w14:textId="24FD4639" w:rsidR="002C3BEE" w:rsidRPr="00776AF8" w:rsidRDefault="002C3BEE" w:rsidP="00C740D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76AF8">
        <w:rPr>
          <w:rFonts w:ascii="Times New Roman" w:hAnsi="Times New Roman" w:cs="Times New Roman"/>
          <w:b/>
          <w:i/>
          <w:iCs/>
          <w:sz w:val="24"/>
          <w:szCs w:val="24"/>
        </w:rPr>
        <w:t>KK</w:t>
      </w:r>
      <w:r w:rsidR="00191966" w:rsidRPr="00776AF8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776AF8">
        <w:rPr>
          <w:rFonts w:ascii="Times New Roman" w:hAnsi="Times New Roman" w:cs="Times New Roman"/>
          <w:bCs/>
          <w:sz w:val="24"/>
          <w:szCs w:val="24"/>
        </w:rPr>
        <w:t xml:space="preserve"> двухзначный номер, код предмета, его вы можете посмотреть на бланке, например, код предмета для сочинения – 20,</w:t>
      </w:r>
      <w:r w:rsidR="00191966" w:rsidRPr="00776A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6AF8">
        <w:rPr>
          <w:rFonts w:ascii="Times New Roman" w:hAnsi="Times New Roman" w:cs="Times New Roman"/>
          <w:bCs/>
          <w:sz w:val="24"/>
          <w:szCs w:val="24"/>
        </w:rPr>
        <w:t xml:space="preserve">для изложения -21; </w:t>
      </w:r>
    </w:p>
    <w:p w14:paraId="74CEA86F" w14:textId="14FFFC6D" w:rsidR="00EA42D4" w:rsidRPr="00776AF8" w:rsidRDefault="002C3BEE" w:rsidP="00C740D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76AF8">
        <w:rPr>
          <w:rFonts w:ascii="Times New Roman" w:hAnsi="Times New Roman" w:cs="Times New Roman"/>
          <w:b/>
          <w:i/>
          <w:iCs/>
          <w:sz w:val="24"/>
          <w:szCs w:val="24"/>
        </w:rPr>
        <w:t>DDMMYY</w:t>
      </w:r>
      <w:r w:rsidRPr="00776A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1966" w:rsidRPr="00776AF8">
        <w:rPr>
          <w:rFonts w:ascii="Times New Roman" w:hAnsi="Times New Roman" w:cs="Times New Roman"/>
          <w:bCs/>
          <w:sz w:val="24"/>
          <w:szCs w:val="24"/>
        </w:rPr>
        <w:t>-</w:t>
      </w:r>
      <w:r w:rsidRPr="00776AF8">
        <w:rPr>
          <w:rFonts w:ascii="Times New Roman" w:hAnsi="Times New Roman" w:cs="Times New Roman"/>
          <w:bCs/>
          <w:sz w:val="24"/>
          <w:szCs w:val="24"/>
        </w:rPr>
        <w:t xml:space="preserve"> дата проведения итогового сочинения (изложения), например, если экзамен проводился </w:t>
      </w:r>
      <w:r w:rsidR="00A21785">
        <w:rPr>
          <w:rFonts w:ascii="Times New Roman" w:hAnsi="Times New Roman" w:cs="Times New Roman"/>
          <w:bCs/>
          <w:sz w:val="24"/>
          <w:szCs w:val="24"/>
        </w:rPr>
        <w:t>0</w:t>
      </w:r>
      <w:r w:rsidR="009C1E20">
        <w:rPr>
          <w:rFonts w:ascii="Times New Roman" w:hAnsi="Times New Roman" w:cs="Times New Roman"/>
          <w:bCs/>
          <w:sz w:val="24"/>
          <w:szCs w:val="24"/>
        </w:rPr>
        <w:t>3</w:t>
      </w:r>
      <w:r w:rsidRPr="00776AF8">
        <w:rPr>
          <w:rFonts w:ascii="Times New Roman" w:hAnsi="Times New Roman" w:cs="Times New Roman"/>
          <w:bCs/>
          <w:sz w:val="24"/>
          <w:szCs w:val="24"/>
        </w:rPr>
        <w:t xml:space="preserve"> декабря 202</w:t>
      </w:r>
      <w:r w:rsidR="009C1E20">
        <w:rPr>
          <w:rFonts w:ascii="Times New Roman" w:hAnsi="Times New Roman" w:cs="Times New Roman"/>
          <w:bCs/>
          <w:sz w:val="24"/>
          <w:szCs w:val="24"/>
        </w:rPr>
        <w:t>5</w:t>
      </w:r>
      <w:r w:rsidRPr="00776AF8">
        <w:rPr>
          <w:rFonts w:ascii="Times New Roman" w:hAnsi="Times New Roman" w:cs="Times New Roman"/>
          <w:bCs/>
          <w:sz w:val="24"/>
          <w:szCs w:val="24"/>
        </w:rPr>
        <w:t xml:space="preserve"> года, вы указываете </w:t>
      </w:r>
      <w:r w:rsidR="009C1E20">
        <w:rPr>
          <w:rFonts w:ascii="Times New Roman" w:hAnsi="Times New Roman" w:cs="Times New Roman"/>
          <w:bCs/>
          <w:sz w:val="24"/>
          <w:szCs w:val="24"/>
        </w:rPr>
        <w:t>031225.</w:t>
      </w:r>
    </w:p>
    <w:p w14:paraId="3720A9A1" w14:textId="7AD4E99B" w:rsidR="002C3BEE" w:rsidRDefault="002C3BEE" w:rsidP="002C3BEE">
      <w:pPr>
        <w:pStyle w:val="a3"/>
        <w:rPr>
          <w:bCs/>
        </w:rPr>
      </w:pPr>
    </w:p>
    <w:p w14:paraId="1B1BC940" w14:textId="449545AD" w:rsidR="00191966" w:rsidRPr="00776AF8" w:rsidRDefault="00191966" w:rsidP="00776AF8">
      <w:pPr>
        <w:pStyle w:val="a3"/>
        <w:numPr>
          <w:ilvl w:val="1"/>
          <w:numId w:val="4"/>
        </w:numPr>
        <w:spacing w:after="120"/>
        <w:ind w:left="709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776AF8">
        <w:rPr>
          <w:rFonts w:ascii="Times New Roman" w:hAnsi="Times New Roman" w:cs="Times New Roman"/>
          <w:sz w:val="24"/>
          <w:szCs w:val="24"/>
        </w:rPr>
        <w:lastRenderedPageBreak/>
        <w:t xml:space="preserve">Экспортируйте результаты сканирования из программы </w:t>
      </w:r>
      <w:r w:rsidR="002D672E">
        <w:rPr>
          <w:rFonts w:ascii="Times New Roman" w:hAnsi="Times New Roman" w:cs="Times New Roman"/>
          <w:sz w:val="24"/>
          <w:szCs w:val="24"/>
        </w:rPr>
        <w:t>«</w:t>
      </w:r>
      <w:r w:rsidRPr="00776AF8">
        <w:rPr>
          <w:rFonts w:ascii="Times New Roman" w:hAnsi="Times New Roman" w:cs="Times New Roman"/>
          <w:sz w:val="24"/>
          <w:szCs w:val="24"/>
        </w:rPr>
        <w:t>Станци</w:t>
      </w:r>
      <w:r w:rsidR="009C1E20">
        <w:rPr>
          <w:rFonts w:ascii="Times New Roman" w:hAnsi="Times New Roman" w:cs="Times New Roman"/>
          <w:sz w:val="24"/>
          <w:szCs w:val="24"/>
        </w:rPr>
        <w:t>я</w:t>
      </w:r>
      <w:r w:rsidRPr="00776AF8">
        <w:rPr>
          <w:rFonts w:ascii="Times New Roman" w:hAnsi="Times New Roman" w:cs="Times New Roman"/>
          <w:sz w:val="24"/>
          <w:szCs w:val="24"/>
        </w:rPr>
        <w:t xml:space="preserve"> удаленного сканирования</w:t>
      </w:r>
      <w:r w:rsidR="002D672E">
        <w:rPr>
          <w:rFonts w:ascii="Times New Roman" w:hAnsi="Times New Roman" w:cs="Times New Roman"/>
          <w:sz w:val="24"/>
          <w:szCs w:val="24"/>
        </w:rPr>
        <w:t>»</w:t>
      </w:r>
      <w:r w:rsidRPr="00776AF8">
        <w:rPr>
          <w:rFonts w:ascii="Times New Roman" w:hAnsi="Times New Roman" w:cs="Times New Roman"/>
          <w:sz w:val="24"/>
          <w:szCs w:val="24"/>
        </w:rPr>
        <w:t xml:space="preserve"> в созданную папку.</w:t>
      </w:r>
    </w:p>
    <w:p w14:paraId="7B185057" w14:textId="6F614301" w:rsidR="002C3BEE" w:rsidRPr="00776AF8" w:rsidRDefault="002C3BEE" w:rsidP="00776AF8">
      <w:pPr>
        <w:pStyle w:val="a3"/>
        <w:numPr>
          <w:ilvl w:val="0"/>
          <w:numId w:val="4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776AF8">
        <w:rPr>
          <w:rFonts w:ascii="Times New Roman" w:hAnsi="Times New Roman" w:cs="Times New Roman"/>
          <w:sz w:val="24"/>
          <w:szCs w:val="24"/>
        </w:rPr>
        <w:t xml:space="preserve">Завершите сканирование </w:t>
      </w:r>
      <w:r w:rsidRPr="003A6B13">
        <w:rPr>
          <w:rFonts w:ascii="Times New Roman" w:hAnsi="Times New Roman" w:cs="Times New Roman"/>
          <w:sz w:val="24"/>
          <w:szCs w:val="24"/>
        </w:rPr>
        <w:t>или выберите другой экзамен</w:t>
      </w:r>
      <w:r w:rsidR="003A6B13">
        <w:rPr>
          <w:rFonts w:ascii="Times New Roman" w:hAnsi="Times New Roman" w:cs="Times New Roman"/>
          <w:sz w:val="24"/>
          <w:szCs w:val="24"/>
        </w:rPr>
        <w:t xml:space="preserve"> (например изложение)</w:t>
      </w:r>
      <w:r w:rsidR="002D672E" w:rsidRPr="003A6B13">
        <w:rPr>
          <w:rFonts w:ascii="Times New Roman" w:hAnsi="Times New Roman" w:cs="Times New Roman"/>
          <w:sz w:val="24"/>
          <w:szCs w:val="24"/>
        </w:rPr>
        <w:t>.</w:t>
      </w:r>
    </w:p>
    <w:p w14:paraId="680F9BF2" w14:textId="77777777" w:rsidR="00C740D2" w:rsidRDefault="00C740D2" w:rsidP="001919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01AFD9" w14:textId="4DC3B550" w:rsidR="002C3BEE" w:rsidRPr="009E6D41" w:rsidRDefault="002C3BEE" w:rsidP="001919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D41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Подготовка архива для передачи в </w:t>
      </w:r>
      <w:r w:rsidR="00191966" w:rsidRPr="009E6D41">
        <w:rPr>
          <w:rFonts w:ascii="Times New Roman" w:hAnsi="Times New Roman" w:cs="Times New Roman"/>
          <w:b/>
          <w:bCs/>
          <w:sz w:val="24"/>
          <w:szCs w:val="24"/>
        </w:rPr>
        <w:t>МОУО</w:t>
      </w:r>
    </w:p>
    <w:p w14:paraId="3D00AAC7" w14:textId="5E66819F" w:rsidR="002C3BEE" w:rsidRPr="009E6D41" w:rsidRDefault="002C3BEE" w:rsidP="009E6D41">
      <w:pPr>
        <w:rPr>
          <w:rFonts w:ascii="Times New Roman" w:hAnsi="Times New Roman" w:cs="Times New Roman"/>
          <w:sz w:val="24"/>
          <w:szCs w:val="24"/>
        </w:rPr>
      </w:pPr>
      <w:r w:rsidRPr="009E6D41">
        <w:rPr>
          <w:rFonts w:ascii="Times New Roman" w:hAnsi="Times New Roman" w:cs="Times New Roman"/>
          <w:sz w:val="24"/>
          <w:szCs w:val="24"/>
        </w:rPr>
        <w:t xml:space="preserve">Если вы все сделали правильно, то у вас в созданной вами папке появятся </w:t>
      </w:r>
      <w:r w:rsidR="009E6D41" w:rsidRPr="009E6D41">
        <w:rPr>
          <w:rFonts w:ascii="Times New Roman" w:hAnsi="Times New Roman" w:cs="Times New Roman"/>
          <w:sz w:val="24"/>
          <w:szCs w:val="24"/>
        </w:rPr>
        <w:t>файлы,</w:t>
      </w:r>
      <w:r w:rsidRPr="009E6D41">
        <w:rPr>
          <w:rFonts w:ascii="Times New Roman" w:hAnsi="Times New Roman" w:cs="Times New Roman"/>
          <w:sz w:val="24"/>
          <w:szCs w:val="24"/>
        </w:rPr>
        <w:t xml:space="preserve"> соответствующие кабинетам в ОО</w:t>
      </w:r>
      <w:r w:rsidR="002D672E">
        <w:rPr>
          <w:rFonts w:ascii="Times New Roman" w:hAnsi="Times New Roman" w:cs="Times New Roman"/>
          <w:sz w:val="24"/>
          <w:szCs w:val="24"/>
        </w:rPr>
        <w:t>.</w:t>
      </w:r>
    </w:p>
    <w:p w14:paraId="5DA4777F" w14:textId="191D1FA3" w:rsidR="002C3BEE" w:rsidRPr="009E6D41" w:rsidRDefault="009E6D41" w:rsidP="009E6D41">
      <w:pPr>
        <w:rPr>
          <w:rFonts w:ascii="Times New Roman" w:hAnsi="Times New Roman" w:cs="Times New Roman"/>
          <w:sz w:val="24"/>
          <w:szCs w:val="24"/>
        </w:rPr>
      </w:pPr>
      <w:r w:rsidRPr="009E6D41">
        <w:rPr>
          <w:rFonts w:ascii="Times New Roman" w:hAnsi="Times New Roman" w:cs="Times New Roman"/>
          <w:sz w:val="24"/>
          <w:szCs w:val="24"/>
        </w:rPr>
        <w:t>Для создания архива в</w:t>
      </w:r>
      <w:r w:rsidR="002C3BEE" w:rsidRPr="009E6D41">
        <w:rPr>
          <w:rFonts w:ascii="Times New Roman" w:hAnsi="Times New Roman" w:cs="Times New Roman"/>
          <w:sz w:val="24"/>
          <w:szCs w:val="24"/>
        </w:rPr>
        <w:t>ыделите файлы и выполните следующие команды:</w:t>
      </w:r>
    </w:p>
    <w:p w14:paraId="09892FDC" w14:textId="08992D9F" w:rsidR="002C3BEE" w:rsidRPr="009E6D41" w:rsidRDefault="002C3BEE" w:rsidP="002C3BEE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D41">
        <w:rPr>
          <w:rFonts w:ascii="Times New Roman" w:hAnsi="Times New Roman" w:cs="Times New Roman"/>
          <w:sz w:val="24"/>
          <w:szCs w:val="24"/>
        </w:rPr>
        <w:t>(А). Выделите все файлы (</w:t>
      </w:r>
      <w:r w:rsidRPr="009E6D41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9E6D41">
        <w:rPr>
          <w:rFonts w:ascii="Times New Roman" w:hAnsi="Times New Roman" w:cs="Times New Roman"/>
          <w:sz w:val="24"/>
          <w:szCs w:val="24"/>
        </w:rPr>
        <w:t>+</w:t>
      </w:r>
      <w:r w:rsidRPr="009E6D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E6D41">
        <w:rPr>
          <w:rFonts w:ascii="Times New Roman" w:hAnsi="Times New Roman" w:cs="Times New Roman"/>
          <w:sz w:val="24"/>
          <w:szCs w:val="24"/>
        </w:rPr>
        <w:t>)</w:t>
      </w:r>
      <w:r w:rsidR="002D672E">
        <w:rPr>
          <w:rFonts w:ascii="Times New Roman" w:hAnsi="Times New Roman" w:cs="Times New Roman"/>
          <w:sz w:val="24"/>
          <w:szCs w:val="24"/>
        </w:rPr>
        <w:t>.</w:t>
      </w:r>
    </w:p>
    <w:p w14:paraId="259E2AB0" w14:textId="77777777" w:rsidR="0040717C" w:rsidRDefault="0040717C" w:rsidP="0078725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FDD3E6" w14:textId="3FD86BD1" w:rsidR="002C3BEE" w:rsidRPr="009E6D41" w:rsidRDefault="002C3BEE" w:rsidP="0078725E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D41">
        <w:rPr>
          <w:rFonts w:ascii="Times New Roman" w:hAnsi="Times New Roman" w:cs="Times New Roman"/>
          <w:sz w:val="24"/>
          <w:szCs w:val="24"/>
        </w:rPr>
        <w:t>(Б). Через контекстное меню архиватора 7-</w:t>
      </w:r>
      <w:r w:rsidRPr="009E6D41">
        <w:rPr>
          <w:rFonts w:ascii="Times New Roman" w:hAnsi="Times New Roman" w:cs="Times New Roman"/>
          <w:sz w:val="24"/>
          <w:szCs w:val="24"/>
          <w:lang w:val="en-US"/>
        </w:rPr>
        <w:t>Zip</w:t>
      </w:r>
      <w:r w:rsidRPr="009E6D41">
        <w:rPr>
          <w:rFonts w:ascii="Times New Roman" w:hAnsi="Times New Roman" w:cs="Times New Roman"/>
          <w:sz w:val="24"/>
          <w:szCs w:val="24"/>
        </w:rPr>
        <w:t xml:space="preserve"> добавьте в архив. </w:t>
      </w:r>
      <w:r w:rsidR="0040717C">
        <w:rPr>
          <w:rFonts w:ascii="Times New Roman" w:hAnsi="Times New Roman" w:cs="Times New Roman"/>
          <w:sz w:val="24"/>
          <w:szCs w:val="24"/>
        </w:rPr>
        <w:br/>
      </w:r>
      <w:r w:rsidR="008C5563" w:rsidRPr="009E6D41">
        <w:rPr>
          <w:rFonts w:ascii="Times New Roman" w:hAnsi="Times New Roman" w:cs="Times New Roman"/>
          <w:sz w:val="24"/>
          <w:szCs w:val="24"/>
        </w:rPr>
        <w:t>П</w:t>
      </w:r>
      <w:r w:rsidRPr="009E6D41">
        <w:rPr>
          <w:rFonts w:ascii="Times New Roman" w:hAnsi="Times New Roman" w:cs="Times New Roman"/>
          <w:sz w:val="24"/>
          <w:szCs w:val="24"/>
        </w:rPr>
        <w:t xml:space="preserve">ункты меню </w:t>
      </w:r>
      <w:r w:rsidRPr="009E6D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7-</w:t>
      </w:r>
      <w:r w:rsidRPr="009E6D4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Zip</w:t>
      </w:r>
      <w:r w:rsidRPr="009E6D41">
        <w:rPr>
          <w:rFonts w:ascii="Times New Roman" w:hAnsi="Times New Roman" w:cs="Times New Roman"/>
          <w:sz w:val="24"/>
          <w:szCs w:val="24"/>
        </w:rPr>
        <w:t xml:space="preserve"> -&gt; </w:t>
      </w:r>
      <w:r w:rsidRPr="009E6D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Добавить к архиву…</w:t>
      </w:r>
    </w:p>
    <w:p w14:paraId="44594A86" w14:textId="77777777" w:rsidR="0040717C" w:rsidRDefault="0040717C" w:rsidP="002C3BE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B71B9D" w14:textId="52ED56CF" w:rsidR="002C3BEE" w:rsidRDefault="009E6D41" w:rsidP="002C3BEE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D41">
        <w:rPr>
          <w:rFonts w:ascii="Times New Roman" w:hAnsi="Times New Roman" w:cs="Times New Roman"/>
          <w:sz w:val="24"/>
          <w:szCs w:val="24"/>
        </w:rPr>
        <w:t xml:space="preserve">(В). </w:t>
      </w:r>
      <w:r w:rsidR="002C3BEE" w:rsidRPr="009E6D41">
        <w:rPr>
          <w:rFonts w:ascii="Times New Roman" w:hAnsi="Times New Roman" w:cs="Times New Roman"/>
          <w:sz w:val="24"/>
          <w:szCs w:val="24"/>
        </w:rPr>
        <w:t>Установите следующие параметры архива:</w:t>
      </w:r>
    </w:p>
    <w:p w14:paraId="76281624" w14:textId="77777777" w:rsidR="00C740D2" w:rsidRPr="009E6D41" w:rsidRDefault="00C740D2" w:rsidP="002C3BE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AB0FA7" w14:textId="77777777" w:rsidR="002C3BEE" w:rsidRPr="009E6D41" w:rsidRDefault="002C3BEE" w:rsidP="0040717C">
      <w:pPr>
        <w:pStyle w:val="a3"/>
        <w:pBdr>
          <w:left w:val="single" w:sz="4" w:space="4" w:color="auto"/>
        </w:pBdr>
        <w:ind w:left="1416"/>
        <w:rPr>
          <w:rFonts w:ascii="Times New Roman" w:hAnsi="Times New Roman" w:cs="Times New Roman"/>
          <w:sz w:val="24"/>
          <w:szCs w:val="24"/>
        </w:rPr>
      </w:pPr>
      <w:r w:rsidRPr="009E6D41">
        <w:rPr>
          <w:rFonts w:ascii="Times New Roman" w:hAnsi="Times New Roman" w:cs="Times New Roman"/>
          <w:sz w:val="24"/>
          <w:szCs w:val="24"/>
        </w:rPr>
        <w:t xml:space="preserve">Формат архива: </w:t>
      </w:r>
      <w:r w:rsidRPr="009E6D41">
        <w:rPr>
          <w:rFonts w:ascii="Times New Roman" w:hAnsi="Times New Roman" w:cs="Times New Roman"/>
          <w:sz w:val="24"/>
          <w:szCs w:val="24"/>
          <w:lang w:val="en-US"/>
        </w:rPr>
        <w:t>zip</w:t>
      </w:r>
    </w:p>
    <w:p w14:paraId="26846DA9" w14:textId="77777777" w:rsidR="002C3BEE" w:rsidRPr="009E6D41" w:rsidRDefault="002C3BEE" w:rsidP="0040717C">
      <w:pPr>
        <w:pStyle w:val="a3"/>
        <w:pBdr>
          <w:left w:val="single" w:sz="4" w:space="4" w:color="auto"/>
        </w:pBdr>
        <w:ind w:left="1416"/>
        <w:rPr>
          <w:rFonts w:ascii="Times New Roman" w:hAnsi="Times New Roman" w:cs="Times New Roman"/>
          <w:sz w:val="24"/>
          <w:szCs w:val="24"/>
        </w:rPr>
      </w:pPr>
      <w:r w:rsidRPr="009E6D41">
        <w:rPr>
          <w:rFonts w:ascii="Times New Roman" w:hAnsi="Times New Roman" w:cs="Times New Roman"/>
          <w:sz w:val="24"/>
          <w:szCs w:val="24"/>
        </w:rPr>
        <w:t>Уровень сжатия: 9-ультра</w:t>
      </w:r>
    </w:p>
    <w:p w14:paraId="416FA6C4" w14:textId="77777777" w:rsidR="002C3BEE" w:rsidRPr="009E6D41" w:rsidRDefault="002C3BEE" w:rsidP="0040717C">
      <w:pPr>
        <w:pStyle w:val="a3"/>
        <w:pBdr>
          <w:left w:val="single" w:sz="4" w:space="4" w:color="auto"/>
        </w:pBdr>
        <w:ind w:left="1416"/>
        <w:rPr>
          <w:rFonts w:ascii="Times New Roman" w:hAnsi="Times New Roman" w:cs="Times New Roman"/>
          <w:sz w:val="24"/>
          <w:szCs w:val="24"/>
        </w:rPr>
      </w:pPr>
      <w:r w:rsidRPr="009E6D41">
        <w:rPr>
          <w:rFonts w:ascii="Times New Roman" w:hAnsi="Times New Roman" w:cs="Times New Roman"/>
          <w:sz w:val="24"/>
          <w:szCs w:val="24"/>
        </w:rPr>
        <w:t xml:space="preserve">Метод сжатия: </w:t>
      </w:r>
      <w:r w:rsidRPr="009E6D41">
        <w:rPr>
          <w:rFonts w:ascii="Times New Roman" w:hAnsi="Times New Roman" w:cs="Times New Roman"/>
          <w:sz w:val="24"/>
          <w:szCs w:val="24"/>
          <w:lang w:val="en-US"/>
        </w:rPr>
        <w:t>Deflate</w:t>
      </w:r>
    </w:p>
    <w:p w14:paraId="735D73C8" w14:textId="7777D299" w:rsidR="002C3BEE" w:rsidRPr="00F50500" w:rsidRDefault="00F50500" w:rsidP="0040717C">
      <w:pPr>
        <w:pStyle w:val="a3"/>
        <w:pBdr>
          <w:left w:val="single" w:sz="4" w:space="4" w:color="auto"/>
        </w:pBd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2C3BEE" w:rsidRPr="009E6D41">
        <w:rPr>
          <w:rFonts w:ascii="Times New Roman" w:hAnsi="Times New Roman" w:cs="Times New Roman"/>
          <w:sz w:val="24"/>
          <w:szCs w:val="24"/>
        </w:rPr>
        <w:t>ифровани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22AF0" w:rsidRPr="009E6D4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без </w:t>
      </w:r>
      <w:r w:rsidR="00A21785">
        <w:rPr>
          <w:rFonts w:ascii="Times New Roman" w:hAnsi="Times New Roman" w:cs="Times New Roman"/>
          <w:sz w:val="24"/>
          <w:szCs w:val="24"/>
        </w:rPr>
        <w:t>шифрования</w:t>
      </w:r>
      <w:r w:rsidR="002D672E">
        <w:rPr>
          <w:rFonts w:ascii="Times New Roman" w:hAnsi="Times New Roman" w:cs="Times New Roman"/>
          <w:sz w:val="24"/>
          <w:szCs w:val="24"/>
        </w:rPr>
        <w:t>.</w:t>
      </w:r>
    </w:p>
    <w:p w14:paraId="286BB258" w14:textId="77777777" w:rsidR="00C740D2" w:rsidRDefault="00C740D2" w:rsidP="002C3BE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7AB136" w14:textId="77777777" w:rsidR="00C740D2" w:rsidRDefault="0040717C" w:rsidP="002C3B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(Г). </w:t>
      </w:r>
      <w:r w:rsidR="00D22AF0" w:rsidRPr="009E6D41">
        <w:rPr>
          <w:rFonts w:ascii="Times New Roman" w:hAnsi="Times New Roman" w:cs="Times New Roman"/>
          <w:sz w:val="24"/>
          <w:szCs w:val="24"/>
        </w:rPr>
        <w:t xml:space="preserve">Перед созданием архива проверьте формат наименования архива. Он должен соответствовать названию вашей папки.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A7B65B0" w14:textId="41B81F0C" w:rsidR="002C3BEE" w:rsidRPr="009E6D41" w:rsidRDefault="0040717C" w:rsidP="002C3B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(Д). </w:t>
      </w:r>
      <w:r w:rsidR="00D22AF0" w:rsidRPr="009E6D41">
        <w:rPr>
          <w:rFonts w:ascii="Times New Roman" w:hAnsi="Times New Roman" w:cs="Times New Roman"/>
          <w:sz w:val="24"/>
          <w:szCs w:val="24"/>
        </w:rPr>
        <w:t xml:space="preserve">Уточните выбор и нажмите кнопку </w:t>
      </w:r>
      <w:r w:rsidR="009C1E20">
        <w:rPr>
          <w:rFonts w:ascii="Times New Roman" w:hAnsi="Times New Roman" w:cs="Times New Roman"/>
          <w:sz w:val="24"/>
          <w:szCs w:val="24"/>
        </w:rPr>
        <w:t>«</w:t>
      </w:r>
      <w:r w:rsidR="00D22AF0" w:rsidRPr="009E6D41">
        <w:rPr>
          <w:rFonts w:ascii="Times New Roman" w:hAnsi="Times New Roman" w:cs="Times New Roman"/>
          <w:sz w:val="24"/>
          <w:szCs w:val="24"/>
        </w:rPr>
        <w:t>ОК</w:t>
      </w:r>
      <w:r w:rsidR="009C1E20">
        <w:rPr>
          <w:rFonts w:ascii="Times New Roman" w:hAnsi="Times New Roman" w:cs="Times New Roman"/>
          <w:sz w:val="24"/>
          <w:szCs w:val="24"/>
        </w:rPr>
        <w:t>»</w:t>
      </w:r>
      <w:r w:rsidR="00D22AF0" w:rsidRPr="009E6D41">
        <w:rPr>
          <w:rFonts w:ascii="Times New Roman" w:hAnsi="Times New Roman" w:cs="Times New Roman"/>
          <w:sz w:val="24"/>
          <w:szCs w:val="24"/>
        </w:rPr>
        <w:t xml:space="preserve"> для создания архива.</w:t>
      </w:r>
    </w:p>
    <w:p w14:paraId="2AF8D294" w14:textId="77777777" w:rsidR="002C3BEE" w:rsidRDefault="002C3BEE" w:rsidP="002C3BEE">
      <w:pPr>
        <w:pStyle w:val="a3"/>
      </w:pPr>
    </w:p>
    <w:p w14:paraId="6D56E735" w14:textId="757CD673" w:rsidR="00633030" w:rsidRPr="0040717C" w:rsidRDefault="00633030" w:rsidP="006330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7C">
        <w:rPr>
          <w:rFonts w:ascii="Times New Roman" w:hAnsi="Times New Roman" w:cs="Times New Roman"/>
          <w:b/>
          <w:bCs/>
          <w:sz w:val="24"/>
          <w:szCs w:val="24"/>
        </w:rPr>
        <w:t xml:space="preserve">Отправка архива </w:t>
      </w:r>
      <w:bookmarkStart w:id="1" w:name="_GoBack"/>
      <w:bookmarkEnd w:id="1"/>
      <w:r w:rsidRPr="0040717C">
        <w:rPr>
          <w:rFonts w:ascii="Times New Roman" w:hAnsi="Times New Roman" w:cs="Times New Roman"/>
          <w:b/>
          <w:bCs/>
          <w:sz w:val="24"/>
          <w:szCs w:val="24"/>
        </w:rPr>
        <w:t>в МОУО для дальнейшей передачи в РЦОИ</w:t>
      </w:r>
      <w:r w:rsidR="002D672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F0BF89" w14:textId="77777777" w:rsidR="00633030" w:rsidRPr="0040717C" w:rsidRDefault="00633030" w:rsidP="0063303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0717C">
        <w:rPr>
          <w:rFonts w:ascii="Times New Roman" w:hAnsi="Times New Roman" w:cs="Times New Roman"/>
          <w:sz w:val="24"/>
          <w:szCs w:val="24"/>
        </w:rPr>
        <w:t xml:space="preserve">Созданный вами файл-архив следует НАПРАВИТЬ МУНИЦИПАЛЬНОМУ </w:t>
      </w:r>
      <w:proofErr w:type="gramStart"/>
      <w:r w:rsidRPr="0040717C">
        <w:rPr>
          <w:rFonts w:ascii="Times New Roman" w:hAnsi="Times New Roman" w:cs="Times New Roman"/>
          <w:sz w:val="24"/>
          <w:szCs w:val="24"/>
        </w:rPr>
        <w:t>КООРДИНАТОРУ В</w:t>
      </w:r>
      <w:proofErr w:type="gramEnd"/>
      <w:r w:rsidRPr="0040717C">
        <w:rPr>
          <w:rFonts w:ascii="Times New Roman" w:hAnsi="Times New Roman" w:cs="Times New Roman"/>
          <w:sz w:val="24"/>
          <w:szCs w:val="24"/>
        </w:rPr>
        <w:t xml:space="preserve"> МОУО по </w:t>
      </w:r>
      <w:r w:rsidRPr="005A16ED">
        <w:rPr>
          <w:rFonts w:ascii="Times New Roman" w:hAnsi="Times New Roman" w:cs="Times New Roman"/>
          <w:sz w:val="24"/>
          <w:szCs w:val="24"/>
          <w:u w:val="single"/>
        </w:rPr>
        <w:t>защищенной сети передачи данных</w:t>
      </w:r>
      <w:r w:rsidRPr="0040717C">
        <w:rPr>
          <w:rFonts w:ascii="Times New Roman" w:hAnsi="Times New Roman" w:cs="Times New Roman"/>
          <w:sz w:val="24"/>
          <w:szCs w:val="24"/>
        </w:rPr>
        <w:t xml:space="preserve"> или лично доставить на флеш-накопителе.</w:t>
      </w:r>
    </w:p>
    <w:p w14:paraId="63F0B82B" w14:textId="77777777" w:rsidR="00633030" w:rsidRPr="0040717C" w:rsidRDefault="00633030" w:rsidP="006330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4D63BD0" w14:textId="229CF102" w:rsidR="00633030" w:rsidRPr="0040717C" w:rsidRDefault="00633030" w:rsidP="00633030">
      <w:pPr>
        <w:pStyle w:val="a3"/>
        <w:pBdr>
          <w:left w:val="single" w:sz="4" w:space="4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40717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КАТЕГОРИЧЕСКИ ЗАПРЕЩАЕТСЯ </w:t>
      </w:r>
      <w:r w:rsidRPr="0040717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ПЕРЕДАВАТЬ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40717C">
        <w:rPr>
          <w:rFonts w:ascii="Times New Roman" w:hAnsi="Times New Roman" w:cs="Times New Roman"/>
          <w:b/>
          <w:color w:val="FF0000"/>
          <w:sz w:val="24"/>
          <w:szCs w:val="24"/>
        </w:rPr>
        <w:t>ФАЙЛ-АРХИВ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 БЛАНКАМИ УЧАСТНИКОВ </w:t>
      </w:r>
      <w:r w:rsidR="008F3977">
        <w:rPr>
          <w:rFonts w:ascii="Times New Roman" w:hAnsi="Times New Roman" w:cs="Times New Roman"/>
          <w:b/>
          <w:color w:val="FF0000"/>
          <w:sz w:val="24"/>
          <w:szCs w:val="24"/>
        </w:rPr>
        <w:t>ИС(И)</w:t>
      </w:r>
      <w:r w:rsidRPr="0040717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40717C">
        <w:rPr>
          <w:rFonts w:ascii="Times New Roman" w:hAnsi="Times New Roman" w:cs="Times New Roman"/>
          <w:b/>
          <w:color w:val="FF0000"/>
          <w:sz w:val="24"/>
          <w:szCs w:val="24"/>
        </w:rPr>
        <w:t>ЧЕРЕЗ ОБЫЧНУЮ ЭЛЕКТРОННУЮ ПОЧТУ</w:t>
      </w:r>
      <w:r w:rsidRPr="0040717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49C16D82" w14:textId="77777777" w:rsidR="00633030" w:rsidRPr="0040717C" w:rsidRDefault="00633030" w:rsidP="0063303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92F0FE" w14:textId="7866535E" w:rsidR="00633030" w:rsidRPr="00F610C6" w:rsidRDefault="00633030" w:rsidP="00633030">
      <w:pPr>
        <w:pStyle w:val="a3"/>
        <w:pBdr>
          <w:left w:val="single" w:sz="4" w:space="4" w:color="auto"/>
        </w:pBd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4071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ФАЙЛЫ В</w:t>
      </w:r>
      <w:proofErr w:type="gramEnd"/>
      <w:r w:rsidRPr="0040717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РЦОИ ПЕРЕДАЕТ </w:t>
      </w:r>
      <w:r w:rsidRPr="0040717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ТОЛЬКО МУНИЦИПАЛЬНЫЙ КООРДИНАТОР</w:t>
      </w:r>
      <w:r w:rsidRPr="0040717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ЧЕРЕЗ ЗАЩИЩЁННУЮ СЕТЬ VIPNET</w:t>
      </w:r>
      <w:r w:rsidR="002D672E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63724FFA" w14:textId="77777777" w:rsidR="00D22AF0" w:rsidRPr="002C3BEE" w:rsidRDefault="00D22AF0" w:rsidP="00D22AF0">
      <w:pPr>
        <w:pStyle w:val="a3"/>
      </w:pPr>
    </w:p>
    <w:sectPr w:rsidR="00D22AF0" w:rsidRPr="002C3BEE" w:rsidSect="0093763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B3E84"/>
    <w:multiLevelType w:val="hybridMultilevel"/>
    <w:tmpl w:val="6A0C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4443A"/>
    <w:multiLevelType w:val="hybridMultilevel"/>
    <w:tmpl w:val="EFF4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60D27"/>
    <w:multiLevelType w:val="hybridMultilevel"/>
    <w:tmpl w:val="A7E209D6"/>
    <w:lvl w:ilvl="0" w:tplc="DC6E2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8A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829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22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66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6EE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00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4D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26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89F4D68"/>
    <w:multiLevelType w:val="hybridMultilevel"/>
    <w:tmpl w:val="D696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08"/>
    <w:rsid w:val="00191966"/>
    <w:rsid w:val="001B1759"/>
    <w:rsid w:val="002C100C"/>
    <w:rsid w:val="002C3BEE"/>
    <w:rsid w:val="002D672E"/>
    <w:rsid w:val="002E038A"/>
    <w:rsid w:val="003A6B13"/>
    <w:rsid w:val="0040717C"/>
    <w:rsid w:val="00485A08"/>
    <w:rsid w:val="004E7C92"/>
    <w:rsid w:val="005E2547"/>
    <w:rsid w:val="00633030"/>
    <w:rsid w:val="00675F1F"/>
    <w:rsid w:val="00687023"/>
    <w:rsid w:val="006B3255"/>
    <w:rsid w:val="007225F1"/>
    <w:rsid w:val="00776AF8"/>
    <w:rsid w:val="0078725E"/>
    <w:rsid w:val="00791070"/>
    <w:rsid w:val="008964BD"/>
    <w:rsid w:val="008C5563"/>
    <w:rsid w:val="008C6B5F"/>
    <w:rsid w:val="008F3977"/>
    <w:rsid w:val="00937636"/>
    <w:rsid w:val="009C1E20"/>
    <w:rsid w:val="009E50B4"/>
    <w:rsid w:val="009E6D41"/>
    <w:rsid w:val="009F01DB"/>
    <w:rsid w:val="00A21785"/>
    <w:rsid w:val="00AB4699"/>
    <w:rsid w:val="00AC16EE"/>
    <w:rsid w:val="00AD6801"/>
    <w:rsid w:val="00B6421C"/>
    <w:rsid w:val="00BA0073"/>
    <w:rsid w:val="00C740D2"/>
    <w:rsid w:val="00CF7CE3"/>
    <w:rsid w:val="00D22AF0"/>
    <w:rsid w:val="00EA42D4"/>
    <w:rsid w:val="00F50500"/>
    <w:rsid w:val="00F949C5"/>
    <w:rsid w:val="00F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2CCB"/>
  <w15:chartTrackingRefBased/>
  <w15:docId w15:val="{4550A61D-FD62-4927-8184-4F4684D2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0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01D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F01D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F01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coi2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РЦОИ, ПК ИРО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Г. Сухов</dc:creator>
  <cp:keywords/>
  <dc:description/>
  <cp:lastModifiedBy>Ксения В. Романова</cp:lastModifiedBy>
  <cp:revision>6</cp:revision>
  <dcterms:created xsi:type="dcterms:W3CDTF">2024-10-21T02:39:00Z</dcterms:created>
  <dcterms:modified xsi:type="dcterms:W3CDTF">2025-10-31T04:37:00Z</dcterms:modified>
</cp:coreProperties>
</file>